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0"/>
    <w:p w:rsidR="009138B7" w:rsidRPr="00BE31E0" w:rsidRDefault="009138B7" w:rsidP="009138B7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BE31E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object w:dxaOrig="14038" w:dyaOrig="15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61.95pt" o:ole="" fillcolor="window">
            <v:imagedata r:id="rId9" o:title=""/>
          </v:shape>
          <o:OLEObject Type="Embed" ProgID="Unknown" ShapeID="_x0000_i1025" DrawAspect="Content" ObjectID="_1627910702" r:id="rId10"/>
        </w:object>
      </w:r>
    </w:p>
    <w:p w:rsidR="009138B7" w:rsidRPr="00BE31E0" w:rsidRDefault="009138B7" w:rsidP="009138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BE31E0">
        <w:rPr>
          <w:rFonts w:ascii="Times New Roman" w:eastAsia="Times New Roman" w:hAnsi="Times New Roman" w:cs="Times New Roman"/>
          <w:b/>
          <w:lang w:val="x-none" w:eastAsia="x-none"/>
        </w:rPr>
        <w:t xml:space="preserve">ФЕДЕРАЛЬНАЯ СЛУЖБА </w:t>
      </w:r>
    </w:p>
    <w:p w:rsidR="009138B7" w:rsidRPr="00BE31E0" w:rsidRDefault="009138B7" w:rsidP="009138B7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BE31E0">
        <w:rPr>
          <w:rFonts w:ascii="Times New Roman" w:eastAsia="Times New Roman" w:hAnsi="Times New Roman" w:cs="Times New Roman"/>
          <w:b/>
          <w:lang w:val="x-none" w:eastAsia="x-none"/>
        </w:rPr>
        <w:t>ПО ЭКОЛОГИЧЕСКОМУ, ТЕХНОЛОГИЧЕСКОМУ И АТОМНОМУ НАДЗОРУ</w:t>
      </w:r>
    </w:p>
    <w:p w:rsidR="009138B7" w:rsidRPr="00BE31E0" w:rsidRDefault="009138B7" w:rsidP="009138B7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BE31E0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(РОСТЕХНАДЗОР)</w:t>
      </w:r>
    </w:p>
    <w:p w:rsidR="009138B7" w:rsidRPr="00BE31E0" w:rsidRDefault="009138B7" w:rsidP="009138B7">
      <w:pPr>
        <w:keepNext/>
        <w:tabs>
          <w:tab w:val="left" w:pos="4820"/>
          <w:tab w:val="left" w:pos="5387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BE31E0">
        <w:rPr>
          <w:rFonts w:ascii="Times New Roman" w:eastAsia="Times New Roman" w:hAnsi="Times New Roman" w:cs="Times New Roman"/>
          <w:b/>
          <w:bCs/>
          <w:lang w:val="x-none" w:eastAsia="ru-RU"/>
        </w:rPr>
        <w:t xml:space="preserve">КАВКАЗСКОЕ УПРАВЛЕНИЕ </w:t>
      </w:r>
    </w:p>
    <w:tbl>
      <w:tblPr>
        <w:tblW w:w="929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0"/>
        <w:gridCol w:w="4581"/>
      </w:tblGrid>
      <w:tr w:rsidR="009138B7" w:rsidRPr="000C6B0E" w:rsidTr="00CA5BE8">
        <w:trPr>
          <w:trHeight w:val="2261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9138B7" w:rsidRPr="000C6B0E" w:rsidRDefault="009138B7" w:rsidP="00CA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9138B7" w:rsidRPr="000C6B0E" w:rsidRDefault="009138B7" w:rsidP="00CA5BE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8B7" w:rsidRPr="00651A65" w:rsidRDefault="009138B7" w:rsidP="00CA5BE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9138B7" w:rsidRPr="00651A65" w:rsidRDefault="009138B7" w:rsidP="00CA5B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Кавказского управления Федеральной службы по экологическому,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технологическому и атомному надзору</w:t>
            </w:r>
          </w:p>
          <w:p w:rsidR="009138B7" w:rsidRPr="00651A65" w:rsidRDefault="009138B7" w:rsidP="00CA5B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38B7" w:rsidRPr="00651A65" w:rsidRDefault="009138B7" w:rsidP="00CA5B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 Х.С. Алхасов</w:t>
            </w:r>
          </w:p>
          <w:p w:rsidR="009138B7" w:rsidRPr="000C6B0E" w:rsidRDefault="009138B7" w:rsidP="00CA5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 ___________________ 20___ г.</w:t>
            </w:r>
          </w:p>
        </w:tc>
      </w:tr>
    </w:tbl>
    <w:p w:rsidR="009138B7" w:rsidRDefault="009138B7" w:rsidP="00913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A1416A" w:rsidRPr="00162B9B" w:rsidRDefault="00A1416A" w:rsidP="00913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38B7">
        <w:rPr>
          <w:rFonts w:ascii="Times New Roman" w:eastAsia="Calibri" w:hAnsi="Times New Roman" w:cs="Times New Roman"/>
          <w:b/>
          <w:szCs w:val="24"/>
        </w:rPr>
        <w:t>ДОЛЖНОСТНОЙ РЕГЛАМЕНТ</w:t>
      </w:r>
    </w:p>
    <w:p w:rsidR="00DE1A25" w:rsidRPr="00162B9B" w:rsidRDefault="00D319B2" w:rsidP="00DE1A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федерального </w:t>
      </w:r>
      <w:r w:rsidR="00A1416A" w:rsidRPr="00162B9B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государственного гражданского служащего, </w:t>
      </w:r>
    </w:p>
    <w:p w:rsidR="002A08DF" w:rsidRDefault="002A08DF" w:rsidP="00DE1A25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kern w:val="16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замещающего должность</w:t>
      </w:r>
      <w:r w:rsidR="002C40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1416A" w:rsidRPr="00162B9B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государственного инспектора </w:t>
      </w:r>
      <w:r w:rsidR="00A1416A" w:rsidRPr="00162B9B">
        <w:rPr>
          <w:rFonts w:ascii="Times New Roman" w:eastAsia="Courier New" w:hAnsi="Times New Roman" w:cs="Times New Roman"/>
          <w:b/>
          <w:color w:val="000000"/>
          <w:kern w:val="16"/>
          <w:sz w:val="24"/>
          <w:szCs w:val="24"/>
          <w:lang w:eastAsia="ru-RU" w:bidi="ru-RU"/>
        </w:rPr>
        <w:t>отдела энерг</w:t>
      </w:r>
      <w:r>
        <w:rPr>
          <w:rFonts w:ascii="Times New Roman" w:eastAsia="Courier New" w:hAnsi="Times New Roman" w:cs="Times New Roman"/>
          <w:b/>
          <w:color w:val="000000"/>
          <w:kern w:val="16"/>
          <w:sz w:val="24"/>
          <w:szCs w:val="24"/>
          <w:lang w:eastAsia="ru-RU" w:bidi="ru-RU"/>
        </w:rPr>
        <w:t>етического надзора и по надзору</w:t>
      </w:r>
      <w:r w:rsidR="002C402B">
        <w:rPr>
          <w:rFonts w:ascii="Times New Roman" w:eastAsia="Courier New" w:hAnsi="Times New Roman" w:cs="Times New Roman"/>
          <w:b/>
          <w:color w:val="000000"/>
          <w:kern w:val="16"/>
          <w:sz w:val="24"/>
          <w:szCs w:val="24"/>
          <w:lang w:eastAsia="ru-RU" w:bidi="ru-RU"/>
        </w:rPr>
        <w:t xml:space="preserve"> </w:t>
      </w:r>
      <w:r w:rsidR="00A1416A" w:rsidRPr="00162B9B">
        <w:rPr>
          <w:rFonts w:ascii="Times New Roman" w:eastAsia="Courier New" w:hAnsi="Times New Roman" w:cs="Times New Roman"/>
          <w:b/>
          <w:color w:val="000000"/>
          <w:kern w:val="16"/>
          <w:sz w:val="24"/>
          <w:szCs w:val="24"/>
          <w:lang w:eastAsia="ru-RU" w:bidi="ru-RU"/>
        </w:rPr>
        <w:t>за</w:t>
      </w:r>
      <w:r>
        <w:rPr>
          <w:rFonts w:ascii="Times New Roman" w:eastAsia="Courier New" w:hAnsi="Times New Roman" w:cs="Times New Roman"/>
          <w:b/>
          <w:color w:val="000000"/>
          <w:kern w:val="16"/>
          <w:sz w:val="24"/>
          <w:szCs w:val="24"/>
          <w:lang w:eastAsia="ru-RU" w:bidi="ru-RU"/>
        </w:rPr>
        <w:t xml:space="preserve"> гидротехническими сооружениями</w:t>
      </w:r>
    </w:p>
    <w:p w:rsidR="00A1416A" w:rsidRDefault="00A1416A" w:rsidP="00DE1A25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kern w:val="16"/>
          <w:sz w:val="24"/>
          <w:szCs w:val="24"/>
          <w:lang w:eastAsia="ru-RU" w:bidi="ru-RU"/>
        </w:rPr>
      </w:pPr>
      <w:r w:rsidRPr="00162B9B">
        <w:rPr>
          <w:rFonts w:ascii="Times New Roman" w:eastAsia="Courier New" w:hAnsi="Times New Roman" w:cs="Times New Roman"/>
          <w:b/>
          <w:color w:val="000000"/>
          <w:kern w:val="16"/>
          <w:sz w:val="24"/>
          <w:szCs w:val="24"/>
          <w:lang w:eastAsia="ru-RU" w:bidi="ru-RU"/>
        </w:rPr>
        <w:t xml:space="preserve">по </w:t>
      </w:r>
      <w:r w:rsidR="009138B7">
        <w:rPr>
          <w:rFonts w:ascii="Times New Roman" w:eastAsia="Courier New" w:hAnsi="Times New Roman" w:cs="Times New Roman"/>
          <w:b/>
          <w:color w:val="000000"/>
          <w:kern w:val="16"/>
          <w:sz w:val="24"/>
          <w:szCs w:val="24"/>
          <w:lang w:eastAsia="ru-RU" w:bidi="ru-RU"/>
        </w:rPr>
        <w:t>Карачаево-Черкесской Республике</w:t>
      </w:r>
    </w:p>
    <w:p w:rsidR="002A08DF" w:rsidRPr="00444A59" w:rsidRDefault="002A08DF" w:rsidP="002A0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4A59">
        <w:rPr>
          <w:rFonts w:ascii="Times New Roman" w:hAnsi="Times New Roman"/>
          <w:b/>
          <w:sz w:val="24"/>
          <w:szCs w:val="24"/>
        </w:rPr>
        <w:t>Кавказского управления Федеральной службы</w:t>
      </w:r>
    </w:p>
    <w:p w:rsidR="002A08DF" w:rsidRPr="00444A59" w:rsidRDefault="002A08DF" w:rsidP="002A0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4A59">
        <w:rPr>
          <w:rFonts w:ascii="Times New Roman" w:hAnsi="Times New Roman"/>
          <w:b/>
          <w:sz w:val="24"/>
          <w:szCs w:val="24"/>
        </w:rPr>
        <w:t>по экологическому, технологическому и атомному надзору</w:t>
      </w:r>
    </w:p>
    <w:p w:rsidR="00A1416A" w:rsidRPr="00A1416A" w:rsidRDefault="00A1416A" w:rsidP="00DE1A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3CF1" w:rsidRDefault="00D63CF1" w:rsidP="002A08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479853582"/>
      <w:bookmarkStart w:id="2" w:name="_Toc406419299"/>
      <w:bookmarkStart w:id="3" w:name="_Toc404604190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. Общие положения</w:t>
      </w:r>
      <w:bookmarkEnd w:id="1"/>
      <w:bookmarkEnd w:id="2"/>
      <w:bookmarkEnd w:id="3"/>
    </w:p>
    <w:p w:rsidR="00A1416A" w:rsidRPr="00A1416A" w:rsidRDefault="00A1416A" w:rsidP="002463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3CF1" w:rsidRDefault="00A1416A" w:rsidP="000F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16A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Pr="00A1416A">
        <w:rPr>
          <w:rFonts w:ascii="Times New Roman" w:eastAsia="Calibri" w:hAnsi="Times New Roman" w:cs="Times New Roman"/>
          <w:sz w:val="24"/>
          <w:szCs w:val="24"/>
        </w:rPr>
        <w:tab/>
        <w:t>Должность</w:t>
      </w:r>
      <w:r w:rsidR="00D63CF1">
        <w:rPr>
          <w:rFonts w:ascii="Times New Roman" w:eastAsia="Calibri" w:hAnsi="Times New Roman" w:cs="Times New Roman"/>
          <w:sz w:val="24"/>
          <w:szCs w:val="24"/>
        </w:rPr>
        <w:t xml:space="preserve"> федеральной</w:t>
      </w:r>
      <w:r w:rsidRPr="00A1416A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гражданской службы (далее –  гражданск</w:t>
      </w:r>
      <w:r w:rsidR="00D63CF1">
        <w:rPr>
          <w:rFonts w:ascii="Times New Roman" w:eastAsia="Calibri" w:hAnsi="Times New Roman" w:cs="Times New Roman"/>
          <w:sz w:val="24"/>
          <w:szCs w:val="24"/>
        </w:rPr>
        <w:t>ая</w:t>
      </w:r>
      <w:r w:rsidRPr="00A1416A">
        <w:rPr>
          <w:rFonts w:ascii="Times New Roman" w:eastAsia="Calibri" w:hAnsi="Times New Roman" w:cs="Times New Roman"/>
          <w:sz w:val="24"/>
          <w:szCs w:val="24"/>
        </w:rPr>
        <w:t xml:space="preserve"> служб</w:t>
      </w:r>
      <w:r w:rsidR="00D63CF1">
        <w:rPr>
          <w:rFonts w:ascii="Times New Roman" w:eastAsia="Calibri" w:hAnsi="Times New Roman" w:cs="Times New Roman"/>
          <w:sz w:val="24"/>
          <w:szCs w:val="24"/>
        </w:rPr>
        <w:t>а</w:t>
      </w:r>
      <w:r w:rsidRPr="00A1416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D63CF1"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государственного инспектора отдела энергетического надзора и по надзору за гидротехническими сооружениями по Карачаево-Черкесской Республике</w:t>
      </w:r>
      <w:r w:rsidR="007B7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государственный инспектор отдела)</w:t>
      </w:r>
      <w:r w:rsidR="00D63C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63CF1" w:rsidRPr="00640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Кавказского управления Федеральной службы по экологическому, технологическому и атомному надзору (далее – Управление) относится к старшей группе должностей государственной гражданской службы категории «специалисты».</w:t>
      </w:r>
    </w:p>
    <w:p w:rsidR="00A1416A" w:rsidRPr="00A1416A" w:rsidRDefault="00A1416A" w:rsidP="000F1C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16A">
        <w:rPr>
          <w:rFonts w:ascii="Times New Roman" w:eastAsia="Calibri" w:hAnsi="Times New Roman" w:cs="Times New Roman"/>
          <w:sz w:val="24"/>
          <w:szCs w:val="24"/>
        </w:rPr>
        <w:t>Регистрационный номер (код) должности 11-3-4-050.</w:t>
      </w:r>
    </w:p>
    <w:p w:rsidR="002A08DF" w:rsidRDefault="00A1416A" w:rsidP="000F1C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16A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Pr="00A1416A">
        <w:rPr>
          <w:rFonts w:ascii="Times New Roman" w:eastAsia="Calibri" w:hAnsi="Times New Roman" w:cs="Times New Roman"/>
          <w:sz w:val="24"/>
          <w:szCs w:val="24"/>
        </w:rPr>
        <w:tab/>
        <w:t xml:space="preserve">Область профессиональной служебной деятельности государственного гражданского служащего (далее – гражданский служащий): </w:t>
      </w:r>
    </w:p>
    <w:p w:rsidR="00A1416A" w:rsidRPr="00A1416A" w:rsidRDefault="00046E05" w:rsidP="000F1C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A1416A" w:rsidRPr="00A1416A">
        <w:rPr>
          <w:rFonts w:ascii="Times New Roman" w:eastAsia="Calibri" w:hAnsi="Times New Roman" w:cs="Times New Roman"/>
          <w:sz w:val="24"/>
          <w:szCs w:val="24"/>
        </w:rPr>
        <w:t>регулирование промышленности и энергетики.</w:t>
      </w:r>
    </w:p>
    <w:p w:rsidR="002A08DF" w:rsidRDefault="00A1416A" w:rsidP="000F1C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16A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Pr="00A1416A">
        <w:rPr>
          <w:rFonts w:ascii="Times New Roman" w:eastAsia="Calibri" w:hAnsi="Times New Roman" w:cs="Times New Roman"/>
          <w:sz w:val="24"/>
          <w:szCs w:val="24"/>
        </w:rPr>
        <w:tab/>
        <w:t>Вид профессиональной служебной деятельности гражданского служащего:</w:t>
      </w:r>
    </w:p>
    <w:p w:rsidR="00A1416A" w:rsidRPr="00A1416A" w:rsidRDefault="00046E05" w:rsidP="000F1C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A1416A" w:rsidRPr="00A1416A">
        <w:rPr>
          <w:rFonts w:ascii="Times New Roman" w:eastAsia="Calibri" w:hAnsi="Times New Roman" w:cs="Times New Roman"/>
          <w:sz w:val="24"/>
          <w:szCs w:val="24"/>
        </w:rPr>
        <w:t xml:space="preserve">регулирование в сфере безопасности гидротехнических сооружений. </w:t>
      </w:r>
    </w:p>
    <w:p w:rsidR="00A1416A" w:rsidRPr="00A1416A" w:rsidRDefault="00A1416A" w:rsidP="000F1C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16A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Pr="00A1416A">
        <w:rPr>
          <w:rFonts w:ascii="Times New Roman" w:eastAsia="Calibri" w:hAnsi="Times New Roman" w:cs="Times New Roman"/>
          <w:sz w:val="24"/>
          <w:szCs w:val="24"/>
        </w:rPr>
        <w:tab/>
        <w:t>Назначение и освобождение от должности государственного инспектора отдела осуществляется руководителем Управлени</w:t>
      </w:r>
      <w:r w:rsidR="000323CE">
        <w:rPr>
          <w:rFonts w:ascii="Times New Roman" w:eastAsia="Calibri" w:hAnsi="Times New Roman" w:cs="Times New Roman"/>
          <w:sz w:val="24"/>
          <w:szCs w:val="24"/>
        </w:rPr>
        <w:t>я</w:t>
      </w:r>
      <w:r w:rsidRPr="00A141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416A" w:rsidRPr="00A1416A" w:rsidRDefault="00A1416A" w:rsidP="000F1C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16A"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 w:rsidRPr="00A1416A">
        <w:rPr>
          <w:rFonts w:ascii="Times New Roman" w:eastAsia="Calibri" w:hAnsi="Times New Roman" w:cs="Times New Roman"/>
          <w:sz w:val="24"/>
          <w:szCs w:val="24"/>
        </w:rPr>
        <w:tab/>
        <w:t>Гражданский служащий, замещающий должность государственного  инспектора отдела, непосредственно подчиняется начальнику отдела либо лицу, исполняющему его обязанности.</w:t>
      </w:r>
    </w:p>
    <w:p w:rsidR="00A1416A" w:rsidRPr="00A1416A" w:rsidRDefault="00A1416A" w:rsidP="000F1C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16A">
        <w:rPr>
          <w:rFonts w:ascii="Times New Roman" w:eastAsia="Calibri" w:hAnsi="Times New Roman" w:cs="Times New Roman"/>
          <w:sz w:val="24"/>
          <w:szCs w:val="24"/>
        </w:rPr>
        <w:t>1.6.</w:t>
      </w:r>
      <w:r w:rsidRPr="00A1416A">
        <w:rPr>
          <w:rFonts w:ascii="Times New Roman" w:eastAsia="Calibri" w:hAnsi="Times New Roman" w:cs="Times New Roman"/>
          <w:sz w:val="24"/>
          <w:szCs w:val="24"/>
        </w:rPr>
        <w:tab/>
        <w:t>В период временного отсутствия государственного инспектора исполнение его должностных обязанностей возлагается на другого гражданского служащего, замещающего должность в отделе.</w:t>
      </w:r>
    </w:p>
    <w:p w:rsidR="00A1416A" w:rsidRPr="00A1416A" w:rsidRDefault="00A1416A" w:rsidP="000F1C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3CF1" w:rsidRDefault="00D63CF1" w:rsidP="000F1C2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Toc479853583"/>
      <w:bookmarkStart w:id="5" w:name="_Toc406419300"/>
      <w:bookmarkStart w:id="6" w:name="_Toc404604191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b/>
          <w:sz w:val="24"/>
          <w:szCs w:val="24"/>
        </w:rPr>
        <w:t>. Квалификационные требования</w:t>
      </w:r>
      <w:bookmarkEnd w:id="4"/>
      <w:bookmarkEnd w:id="5"/>
      <w:bookmarkEnd w:id="6"/>
    </w:p>
    <w:p w:rsidR="00A1416A" w:rsidRPr="00A1416A" w:rsidRDefault="00A1416A" w:rsidP="000F1C2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3CF1" w:rsidRDefault="00D63CF1" w:rsidP="000F1C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1B9C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Для замещения должности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государственного инспектора </w:t>
      </w:r>
      <w:r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 </w:t>
      </w:r>
      <w:r w:rsidRPr="00640A36">
        <w:rPr>
          <w:rFonts w:ascii="Times New Roman" w:eastAsia="Calibri" w:hAnsi="Times New Roman" w:cs="Times New Roman"/>
          <w:sz w:val="24"/>
          <w:szCs w:val="24"/>
        </w:rPr>
        <w:t>устанавливаются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следующие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 квалификационные требования.</w:t>
      </w:r>
    </w:p>
    <w:p w:rsidR="00D63CF1" w:rsidRPr="00AF056F" w:rsidRDefault="00D63CF1" w:rsidP="000F1C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Pr="00AF056F">
        <w:rPr>
          <w:rFonts w:ascii="Times New Roman" w:eastAsia="Calibri" w:hAnsi="Times New Roman" w:cs="Times New Roman"/>
          <w:sz w:val="24"/>
          <w:szCs w:val="24"/>
        </w:rPr>
        <w:t> Базовые квалификационные требования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3CF1" w:rsidRPr="0064739D" w:rsidRDefault="00D63CF1" w:rsidP="000F1C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2.2.1.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64739D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государственного инспектора </w:t>
      </w:r>
      <w:r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</w:t>
      </w:r>
      <w:r w:rsidRPr="0064739D">
        <w:rPr>
          <w:rFonts w:ascii="Times New Roman" w:eastAsia="Calibri" w:hAnsi="Times New Roman" w:cs="Times New Roman"/>
          <w:sz w:val="24"/>
          <w:szCs w:val="24"/>
        </w:rPr>
        <w:t>, должен иметь высшее образование.</w:t>
      </w:r>
    </w:p>
    <w:p w:rsidR="00D63CF1" w:rsidRPr="00640A36" w:rsidRDefault="00D63CF1" w:rsidP="000F1C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9D">
        <w:rPr>
          <w:rFonts w:ascii="Times New Roman" w:eastAsia="Calibri" w:hAnsi="Times New Roman" w:cs="Times New Roman"/>
          <w:sz w:val="24"/>
          <w:szCs w:val="24"/>
        </w:rPr>
        <w:t xml:space="preserve">2.2.2. Для должности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государственного инспектора </w:t>
      </w:r>
      <w:r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 </w:t>
      </w:r>
      <w:r w:rsidRPr="0064739D">
        <w:rPr>
          <w:rFonts w:ascii="Times New Roman" w:eastAsia="Calibri" w:hAnsi="Times New Roman" w:cs="Times New Roman"/>
          <w:sz w:val="24"/>
          <w:szCs w:val="24"/>
        </w:rPr>
        <w:t>не устанавливаются требования к стажу гражданской службы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63CF1" w:rsidRPr="00640A36" w:rsidRDefault="00D63CF1" w:rsidP="000F1C2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640A36">
        <w:rPr>
          <w:rFonts w:ascii="Times New Roman" w:eastAsia="Calibri" w:hAnsi="Times New Roman" w:cs="Times New Roman"/>
          <w:sz w:val="24"/>
          <w:szCs w:val="24"/>
        </w:rPr>
        <w:t>азовы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 знания:</w:t>
      </w:r>
    </w:p>
    <w:p w:rsidR="00D63CF1" w:rsidRPr="00A90D60" w:rsidRDefault="00D63CF1" w:rsidP="000F1C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знание государственного языка Российской Федерации (русского языка);</w:t>
      </w:r>
    </w:p>
    <w:p w:rsidR="00D63CF1" w:rsidRDefault="00D63CF1" w:rsidP="000F1C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знания основ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Конституции Российской </w:t>
      </w:r>
      <w:r w:rsidRPr="00E177D6">
        <w:rPr>
          <w:rFonts w:ascii="Times New Roman" w:eastAsia="Calibri" w:hAnsi="Times New Roman" w:cs="Times New Roman"/>
          <w:sz w:val="24"/>
          <w:szCs w:val="24"/>
        </w:rPr>
        <w:t>Федерации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177D6">
        <w:rPr>
          <w:rFonts w:ascii="Times New Roman" w:eastAsia="Calibri" w:hAnsi="Times New Roman" w:cs="Times New Roman"/>
          <w:sz w:val="24"/>
          <w:szCs w:val="24"/>
        </w:rPr>
        <w:t xml:space="preserve">законодательства о государственной гражданской службе Российской Федерации, законодательства Российской Федерации о противодействии коррупции; </w:t>
      </w:r>
    </w:p>
    <w:p w:rsidR="00D63CF1" w:rsidRDefault="00D63CF1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7D6">
        <w:rPr>
          <w:rFonts w:ascii="Times New Roman" w:eastAsia="Calibri" w:hAnsi="Times New Roman" w:cs="Times New Roman"/>
          <w:sz w:val="24"/>
          <w:szCs w:val="24"/>
        </w:rPr>
        <w:t>знания в области информационно–коммуникационных технологий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7B7E70" w:rsidRPr="00E177D6" w:rsidRDefault="007B7E70" w:rsidP="000F1C2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1)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 основ информационной безопасности и защиты информации, включая:</w:t>
      </w:r>
    </w:p>
    <w:p w:rsidR="007B7E70" w:rsidRPr="00E177D6" w:rsidRDefault="007B7E70" w:rsidP="000F1C2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7B7E70" w:rsidRPr="00E177D6" w:rsidRDefault="007B7E70" w:rsidP="000F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E177D6">
        <w:rPr>
          <w:rFonts w:ascii="Times New Roman" w:hAnsi="Times New Roman" w:cs="Times New Roman"/>
          <w:sz w:val="24"/>
          <w:szCs w:val="24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7B7E70" w:rsidRPr="00E177D6" w:rsidRDefault="007B7E70" w:rsidP="000F1C2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7B7E70" w:rsidRPr="00E177D6" w:rsidRDefault="007B7E70" w:rsidP="000F1C2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», включая «фишинговые» письма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и спам–рассылки, умение корректно и своевременно реагировать на получение таких электронных сообщение;</w:t>
      </w:r>
    </w:p>
    <w:p w:rsidR="007B7E70" w:rsidRPr="00E177D6" w:rsidRDefault="007B7E70" w:rsidP="000F1C2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в том числе с использованием мобильных устройств;</w:t>
      </w:r>
    </w:p>
    <w:p w:rsidR="007B7E70" w:rsidRPr="00E177D6" w:rsidRDefault="007B7E70" w:rsidP="000F1C21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права и ограничения подключения внешних устройств (флеш–накопителей, внешние жесткие диски), в особенности оборудованных приемо–передающей аппаратурой (мобильные телефоны, планшеты, модемы) к служебным средствам вычислительной техники (компьютерам).</w:t>
      </w:r>
    </w:p>
    <w:p w:rsidR="007B7E70" w:rsidRPr="00E177D6" w:rsidRDefault="007B7E70" w:rsidP="000F1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841E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2</w:t>
      </w:r>
      <w:r w:rsidRPr="009841EF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)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 основ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ных положений законодательства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о персональных данных, включая:</w:t>
      </w:r>
    </w:p>
    <w:p w:rsidR="007B7E70" w:rsidRPr="00E177D6" w:rsidRDefault="007B7E70" w:rsidP="000F1C21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понятие персональных данных, принципы и условия их обработки;</w:t>
      </w:r>
    </w:p>
    <w:p w:rsidR="007B7E70" w:rsidRPr="00E177D6" w:rsidRDefault="007B7E70" w:rsidP="000F1C2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меры по обеспечению безопасности персональных данных при их обработке в информационных системах.</w:t>
      </w:r>
    </w:p>
    <w:p w:rsidR="007B7E70" w:rsidRPr="00E177D6" w:rsidRDefault="007B7E70" w:rsidP="000F1C2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3)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 общих принципов функционирования системы электронного документооборота, включая:</w:t>
      </w:r>
    </w:p>
    <w:p w:rsidR="007B7E70" w:rsidRPr="00E177D6" w:rsidRDefault="007B7E70" w:rsidP="000F1C21">
      <w:pPr>
        <w:tabs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7B7E70" w:rsidRPr="00E177D6" w:rsidRDefault="007B7E70" w:rsidP="000F1C2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4)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 основных положений законодательства об электронной подписи, включая:</w:t>
      </w:r>
    </w:p>
    <w:p w:rsidR="007B7E70" w:rsidRPr="00E177D6" w:rsidRDefault="007B7E70" w:rsidP="000F1C2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–понятие и виды электронных подписей;</w:t>
      </w:r>
    </w:p>
    <w:p w:rsidR="007B7E70" w:rsidRPr="00E177D6" w:rsidRDefault="007B7E70" w:rsidP="000F1C2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подписанных собственноручной подписью.</w:t>
      </w:r>
    </w:p>
    <w:p w:rsidR="007B7E70" w:rsidRPr="00E177D6" w:rsidRDefault="007B7E70" w:rsidP="000F1C2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5)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основны</w:t>
      </w:r>
      <w:r w:rsidR="002C402B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е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 знания и умения по применению персонального компьютера:</w:t>
      </w:r>
    </w:p>
    <w:p w:rsidR="007B7E70" w:rsidRPr="00E177D6" w:rsidRDefault="007B7E70" w:rsidP="000F1C2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умение оперативно осуществлять поиск необходимой информации,</w:t>
      </w:r>
      <w:r w:rsidR="002A08DF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в том числе с использованием информационно–телекоммуникационной сети «Интернет»;</w:t>
      </w:r>
    </w:p>
    <w:p w:rsidR="007B7E70" w:rsidRPr="00E177D6" w:rsidRDefault="007B7E70" w:rsidP="000F1C2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умение работать со справочными нормативно–правовыми базами, а также государственной системой правовой информации «Официальный интернет–портал правовой информации» (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pravo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gov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ru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);</w:t>
      </w:r>
    </w:p>
    <w:p w:rsidR="007B7E70" w:rsidRPr="00E177D6" w:rsidRDefault="007B7E70" w:rsidP="000F1C2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7B7E70" w:rsidRPr="00E177D6" w:rsidRDefault="007B7E70" w:rsidP="000F1C21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</w:t>
      </w: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7B7E70" w:rsidRPr="000D255B" w:rsidRDefault="007B7E70" w:rsidP="000F1C2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E177D6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–умение работать с общими сетевыми ресурсами (сетевыми дисками, папками).</w:t>
      </w:r>
    </w:p>
    <w:p w:rsidR="00D63CF1" w:rsidRPr="00640A36" w:rsidRDefault="00D63CF1" w:rsidP="000F1C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0A36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640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.4.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Базовые у</w:t>
      </w:r>
      <w:r w:rsidRPr="00640A36">
        <w:rPr>
          <w:rFonts w:ascii="Times New Roman" w:eastAsia="Calibri" w:hAnsi="Times New Roman" w:cs="Times New Roman"/>
          <w:sz w:val="24"/>
          <w:szCs w:val="24"/>
        </w:rPr>
        <w:t>мения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524FC" w:rsidRPr="00640A36" w:rsidRDefault="00C524FC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>соблюдать этику делового общения</w:t>
      </w:r>
      <w:r w:rsidRPr="00640A3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524FC" w:rsidRPr="00640A36" w:rsidRDefault="00C524FC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>планировать и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 рационально использовать </w:t>
      </w:r>
      <w:r>
        <w:rPr>
          <w:rFonts w:ascii="Times New Roman" w:eastAsia="Calibri" w:hAnsi="Times New Roman" w:cs="Times New Roman"/>
          <w:sz w:val="24"/>
          <w:szCs w:val="24"/>
        </w:rPr>
        <w:t>рабочее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 время;</w:t>
      </w:r>
    </w:p>
    <w:p w:rsidR="00C524FC" w:rsidRPr="00640A36" w:rsidRDefault="00C524FC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640A36">
        <w:rPr>
          <w:rFonts w:ascii="Times New Roman" w:eastAsia="Calibri" w:hAnsi="Times New Roman" w:cs="Times New Roman"/>
          <w:sz w:val="24"/>
          <w:szCs w:val="24"/>
        </w:rPr>
        <w:t>коммуникативные умения;</w:t>
      </w:r>
    </w:p>
    <w:p w:rsidR="00C524FC" w:rsidRDefault="00C524FC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640A36">
        <w:rPr>
          <w:rFonts w:ascii="Times New Roman" w:eastAsia="Calibri" w:hAnsi="Times New Roman" w:cs="Times New Roman"/>
          <w:sz w:val="24"/>
          <w:szCs w:val="24"/>
        </w:rPr>
        <w:t>умени</w:t>
      </w:r>
      <w:r>
        <w:rPr>
          <w:rFonts w:ascii="Times New Roman" w:eastAsia="Calibri" w:hAnsi="Times New Roman" w:cs="Times New Roman"/>
          <w:sz w:val="24"/>
          <w:szCs w:val="24"/>
        </w:rPr>
        <w:t>е совершенствовать свой профессиональный уровень;</w:t>
      </w:r>
    </w:p>
    <w:p w:rsidR="00C524FC" w:rsidRDefault="00C524FC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56F">
        <w:rPr>
          <w:rFonts w:ascii="Times New Roman" w:eastAsia="Calibri" w:hAnsi="Times New Roman" w:cs="Times New Roman"/>
          <w:sz w:val="24"/>
          <w:szCs w:val="24"/>
        </w:rPr>
        <w:t>-</w:t>
      </w:r>
      <w:r w:rsidRPr="00AF056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умения в области информационно-коммуникативных технологий.</w:t>
      </w:r>
    </w:p>
    <w:p w:rsidR="00D63CF1" w:rsidRPr="00787FF2" w:rsidRDefault="00D63CF1" w:rsidP="000F1C21">
      <w:pPr>
        <w:shd w:val="clear" w:color="auto" w:fill="FFFFFF"/>
        <w:tabs>
          <w:tab w:val="left" w:pos="0"/>
        </w:tabs>
        <w:spacing w:after="0" w:line="240" w:lineRule="auto"/>
        <w:ind w:left="710"/>
        <w:rPr>
          <w:rFonts w:ascii="Times New Roman" w:eastAsia="Calibri" w:hAnsi="Times New Roman" w:cs="Times New Roman"/>
          <w:sz w:val="24"/>
          <w:szCs w:val="24"/>
        </w:rPr>
      </w:pPr>
      <w:r w:rsidRPr="00787FF2">
        <w:rPr>
          <w:rFonts w:ascii="Times New Roman" w:eastAsia="Calibri" w:hAnsi="Times New Roman" w:cs="Times New Roman"/>
          <w:sz w:val="24"/>
          <w:szCs w:val="24"/>
        </w:rPr>
        <w:t>2.3. Профессионально-функциональные квалификационные требования</w:t>
      </w:r>
      <w:r w:rsidR="005B63A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3CF1" w:rsidRPr="00147DCC" w:rsidRDefault="00D63CF1" w:rsidP="000F1C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2.3.1.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47DCC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государственного инспектора </w:t>
      </w:r>
      <w:r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</w:t>
      </w:r>
      <w:r w:rsidRPr="00147DCC">
        <w:rPr>
          <w:rFonts w:ascii="Times New Roman" w:eastAsia="Calibri" w:hAnsi="Times New Roman" w:cs="Times New Roman"/>
          <w:sz w:val="24"/>
          <w:szCs w:val="24"/>
        </w:rPr>
        <w:t xml:space="preserve">, должен иметь высшее профессиональное образование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не ниже уровня бакалавриат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направлению(–ям) подготовки (специальности(–ям)) </w:t>
      </w:r>
      <w:r>
        <w:rPr>
          <w:rFonts w:ascii="Times New Roman" w:eastAsia="Calibri" w:hAnsi="Times New Roman" w:cs="Times New Roman"/>
          <w:sz w:val="24"/>
          <w:szCs w:val="24"/>
        </w:rPr>
        <w:t>профессионального образования</w:t>
      </w:r>
      <w:r w:rsidRPr="00147DC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Электро- и теплоэнергетика</w:t>
      </w:r>
      <w:r w:rsidRPr="00147DCC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«Теплоэнергетика и теплотехника», «Электроэнергетика и электротехника», «Энергетическое машиностроение» </w:t>
      </w:r>
      <w:r w:rsidR="002A08DF" w:rsidRPr="002A08DF">
        <w:rPr>
          <w:rFonts w:ascii="Times New Roman" w:eastAsia="Calibri" w:hAnsi="Times New Roman" w:cs="Times New Roman"/>
          <w:sz w:val="24"/>
          <w:szCs w:val="24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A1416A" w:rsidRDefault="007B7E70" w:rsidP="000F1C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</w:t>
      </w:r>
      <w:r w:rsidR="00A1416A" w:rsidRPr="00A1416A">
        <w:rPr>
          <w:rFonts w:ascii="Times New Roman" w:eastAsia="Calibri" w:hAnsi="Times New Roman" w:cs="Times New Roman"/>
          <w:sz w:val="24"/>
          <w:szCs w:val="24"/>
        </w:rPr>
        <w:t>.2. Гражданский служащий, замещающий должность государственного инспектора, должен обладать следующими профессиональными знаниями в сфере законодательства Российской Федерации:</w:t>
      </w:r>
    </w:p>
    <w:p w:rsidR="00D63CF1" w:rsidRPr="00147DCC" w:rsidRDefault="00394A95" w:rsidP="000F1C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 w:rsidR="000323CE" w:rsidRPr="000323CE">
        <w:rPr>
          <w:rFonts w:ascii="Times New Roman" w:eastAsia="Calibri" w:hAnsi="Times New Roman" w:cs="Times New Roman"/>
          <w:sz w:val="24"/>
          <w:szCs w:val="24"/>
        </w:rPr>
        <w:tab/>
      </w:r>
      <w:r w:rsidR="00D63CF1" w:rsidRPr="00147DCC">
        <w:rPr>
          <w:rFonts w:ascii="Times New Roman" w:eastAsia="Calibri" w:hAnsi="Times New Roman" w:cs="Times New Roman"/>
          <w:sz w:val="24"/>
          <w:szCs w:val="24"/>
        </w:rPr>
        <w:t>Конституция Российской Федерации;</w:t>
      </w:r>
    </w:p>
    <w:p w:rsidR="00D63CF1" w:rsidRPr="00147DCC" w:rsidRDefault="00D63CF1" w:rsidP="000F1C21">
      <w:pPr>
        <w:pStyle w:val="1"/>
        <w:shd w:val="clear" w:color="auto" w:fill="FFFFFF"/>
        <w:tabs>
          <w:tab w:val="left" w:pos="1134"/>
        </w:tabs>
        <w:spacing w:before="0" w:beforeAutospacing="0" w:after="144" w:afterAutospacing="0"/>
        <w:ind w:firstLine="709"/>
        <w:contextualSpacing/>
        <w:jc w:val="both"/>
        <w:rPr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2)</w:t>
      </w:r>
      <w:r>
        <w:rPr>
          <w:rFonts w:eastAsia="Calibri"/>
          <w:b w:val="0"/>
          <w:sz w:val="24"/>
          <w:szCs w:val="24"/>
        </w:rPr>
        <w:tab/>
      </w:r>
      <w:r w:rsidRPr="00147DCC">
        <w:rPr>
          <w:rFonts w:eastAsia="Calibri"/>
          <w:b w:val="0"/>
          <w:sz w:val="24"/>
          <w:szCs w:val="24"/>
        </w:rPr>
        <w:t xml:space="preserve">Федеральный закон от </w:t>
      </w:r>
      <w:r w:rsidRPr="00147DCC">
        <w:rPr>
          <w:b w:val="0"/>
          <w:sz w:val="24"/>
          <w:szCs w:val="24"/>
        </w:rPr>
        <w:t>27.07.2004 № 79 «О государственной гражданской службе Российской Федерации»;</w:t>
      </w:r>
    </w:p>
    <w:p w:rsidR="00D63CF1" w:rsidRDefault="00D63CF1" w:rsidP="000F1C21">
      <w:pPr>
        <w:pStyle w:val="1"/>
        <w:shd w:val="clear" w:color="auto" w:fill="FFFFFF"/>
        <w:tabs>
          <w:tab w:val="left" w:pos="1134"/>
        </w:tabs>
        <w:spacing w:before="0" w:beforeAutospacing="0" w:after="144" w:afterAutospacing="0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3)</w:t>
      </w:r>
      <w:r w:rsidRPr="00540512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Кодекс РФ об административных правонарушениях;</w:t>
      </w:r>
    </w:p>
    <w:p w:rsidR="00D63CF1" w:rsidRPr="00147DCC" w:rsidRDefault="00D63CF1" w:rsidP="000F1C21">
      <w:pPr>
        <w:pStyle w:val="1"/>
        <w:shd w:val="clear" w:color="auto" w:fill="FFFFFF"/>
        <w:tabs>
          <w:tab w:val="left" w:pos="1134"/>
        </w:tabs>
        <w:spacing w:before="0" w:beforeAutospacing="0" w:after="144" w:afterAutospacing="0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t>4)</w:t>
      </w:r>
      <w:r>
        <w:rPr>
          <w:b w:val="0"/>
          <w:sz w:val="24"/>
          <w:szCs w:val="24"/>
        </w:rPr>
        <w:tab/>
      </w:r>
      <w:r w:rsidRPr="00147DCC">
        <w:rPr>
          <w:b w:val="0"/>
          <w:sz w:val="24"/>
          <w:szCs w:val="24"/>
        </w:rPr>
        <w:t xml:space="preserve">Гражданский кодекс Российской Федерации, Федеральный закон от </w:t>
      </w:r>
      <w:r w:rsidRPr="00147DCC">
        <w:rPr>
          <w:b w:val="0"/>
          <w:sz w:val="24"/>
          <w:szCs w:val="24"/>
          <w:shd w:val="clear" w:color="auto" w:fill="FFFFFF"/>
        </w:rPr>
        <w:t>30.11.1994 №</w:t>
      </w:r>
      <w:r w:rsidRPr="00147DCC">
        <w:rPr>
          <w:rStyle w:val="nobr"/>
          <w:b w:val="0"/>
          <w:sz w:val="24"/>
          <w:szCs w:val="24"/>
          <w:shd w:val="clear" w:color="auto" w:fill="FFFFFF"/>
        </w:rPr>
        <w:t> </w:t>
      </w:r>
      <w:r w:rsidRPr="00147DCC">
        <w:rPr>
          <w:b w:val="0"/>
          <w:sz w:val="24"/>
          <w:szCs w:val="24"/>
          <w:shd w:val="clear" w:color="auto" w:fill="FFFFFF"/>
        </w:rPr>
        <w:t>51</w:t>
      </w:r>
      <w:r>
        <w:rPr>
          <w:b w:val="0"/>
          <w:sz w:val="24"/>
          <w:szCs w:val="24"/>
          <w:shd w:val="clear" w:color="auto" w:fill="FFFFFF"/>
        </w:rPr>
        <w:t xml:space="preserve"> (часть 1 и 2)</w:t>
      </w:r>
      <w:r w:rsidRPr="00147DCC">
        <w:rPr>
          <w:b w:val="0"/>
          <w:sz w:val="24"/>
          <w:szCs w:val="24"/>
          <w:shd w:val="clear" w:color="auto" w:fill="FFFFFF"/>
        </w:rPr>
        <w:t>;</w:t>
      </w:r>
    </w:p>
    <w:p w:rsidR="00D63CF1" w:rsidRPr="003366D1" w:rsidRDefault="00D63CF1" w:rsidP="000F1C21">
      <w:pPr>
        <w:pStyle w:val="1"/>
        <w:shd w:val="clear" w:color="auto" w:fill="FFFFFF"/>
        <w:tabs>
          <w:tab w:val="left" w:pos="1134"/>
        </w:tabs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5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Федеральный за</w:t>
      </w:r>
      <w:r>
        <w:rPr>
          <w:b w:val="0"/>
          <w:sz w:val="24"/>
          <w:szCs w:val="24"/>
          <w:shd w:val="clear" w:color="auto" w:fill="FFFFFF"/>
        </w:rPr>
        <w:t>кон от 21 июля 1993 г. № 5485-1</w:t>
      </w:r>
      <w:r w:rsidRPr="003366D1">
        <w:rPr>
          <w:b w:val="0"/>
          <w:sz w:val="24"/>
          <w:szCs w:val="24"/>
          <w:shd w:val="clear" w:color="auto" w:fill="FFFFFF"/>
        </w:rPr>
        <w:t xml:space="preserve"> «О государственной тайне»;</w:t>
      </w:r>
    </w:p>
    <w:p w:rsidR="00394A95" w:rsidRDefault="00D63CF1" w:rsidP="000F1C21">
      <w:pPr>
        <w:pStyle w:val="1"/>
        <w:shd w:val="clear" w:color="auto" w:fill="FFFFFF"/>
        <w:tabs>
          <w:tab w:val="left" w:pos="1134"/>
        </w:tabs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6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Федеральный закон от 21 декабря 1994 г. № 69-ФЗ «О пожарной безопасности»;</w:t>
      </w:r>
    </w:p>
    <w:p w:rsidR="00394A95" w:rsidRPr="003366D1" w:rsidRDefault="00EA5924" w:rsidP="000F1C21">
      <w:pPr>
        <w:pStyle w:val="1"/>
        <w:shd w:val="clear" w:color="auto" w:fill="FFFFFF"/>
        <w:tabs>
          <w:tab w:val="left" w:pos="1134"/>
        </w:tabs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rFonts w:eastAsia="Calibri"/>
          <w:b w:val="0"/>
          <w:sz w:val="24"/>
          <w:szCs w:val="24"/>
          <w:lang w:bidi="ru-RU"/>
        </w:rPr>
        <w:t>7</w:t>
      </w:r>
      <w:r w:rsidR="00394A95" w:rsidRPr="00394A95">
        <w:rPr>
          <w:rFonts w:eastAsia="Calibri"/>
          <w:b w:val="0"/>
          <w:sz w:val="24"/>
          <w:szCs w:val="24"/>
          <w:lang w:bidi="ru-RU"/>
        </w:rPr>
        <w:t>) Федеральный закон от 21 июля 1997 г. № 117-ФЗ «О безопасности гидротехнических сооружений»;</w:t>
      </w:r>
    </w:p>
    <w:p w:rsidR="00D63CF1" w:rsidRPr="003366D1" w:rsidRDefault="00EA5924" w:rsidP="000F1C21">
      <w:pPr>
        <w:pStyle w:val="1"/>
        <w:shd w:val="clear" w:color="auto" w:fill="FFFFFF"/>
        <w:tabs>
          <w:tab w:val="left" w:pos="1134"/>
        </w:tabs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8</w:t>
      </w:r>
      <w:r w:rsidR="00D63CF1" w:rsidRPr="003366D1">
        <w:rPr>
          <w:b w:val="0"/>
          <w:sz w:val="24"/>
          <w:szCs w:val="24"/>
          <w:shd w:val="clear" w:color="auto" w:fill="FFFFFF"/>
        </w:rPr>
        <w:t>)</w:t>
      </w:r>
      <w:r w:rsidR="00D63CF1" w:rsidRPr="003366D1">
        <w:rPr>
          <w:b w:val="0"/>
          <w:sz w:val="24"/>
          <w:szCs w:val="24"/>
          <w:shd w:val="clear" w:color="auto" w:fill="FFFFFF"/>
        </w:rPr>
        <w:tab/>
        <w:t>Федеральный закон от 21 декабря 1994 г. № 68-ФЗ «О защите населения и территорий от чрезвычайных ситуаций природного и техногенного характера»;</w:t>
      </w:r>
    </w:p>
    <w:p w:rsidR="00D63CF1" w:rsidRPr="003366D1" w:rsidRDefault="00EA5924" w:rsidP="000F1C21">
      <w:pPr>
        <w:pStyle w:val="1"/>
        <w:shd w:val="clear" w:color="auto" w:fill="FFFFFF"/>
        <w:tabs>
          <w:tab w:val="left" w:pos="1134"/>
        </w:tabs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9</w:t>
      </w:r>
      <w:r w:rsidR="00D63CF1" w:rsidRPr="003366D1">
        <w:rPr>
          <w:b w:val="0"/>
          <w:sz w:val="24"/>
          <w:szCs w:val="24"/>
          <w:shd w:val="clear" w:color="auto" w:fill="FFFFFF"/>
        </w:rPr>
        <w:t>)</w:t>
      </w:r>
      <w:r w:rsidR="00D63CF1" w:rsidRPr="003366D1">
        <w:rPr>
          <w:b w:val="0"/>
          <w:sz w:val="24"/>
          <w:szCs w:val="24"/>
          <w:shd w:val="clear" w:color="auto" w:fill="FFFFFF"/>
        </w:rPr>
        <w:tab/>
      </w:r>
      <w:r w:rsidR="00D63CF1" w:rsidRPr="00653083">
        <w:rPr>
          <w:rFonts w:eastAsia="Calibri"/>
          <w:b w:val="0"/>
          <w:sz w:val="24"/>
          <w:szCs w:val="24"/>
        </w:rPr>
        <w:t>Федерального закона от 25 декабря 2008 г. № 273-ФЗ «О противодействии коррупции»;</w:t>
      </w:r>
    </w:p>
    <w:p w:rsidR="00D63CF1" w:rsidRPr="003366D1" w:rsidRDefault="00EA5924" w:rsidP="000F1C21">
      <w:pPr>
        <w:pStyle w:val="1"/>
        <w:shd w:val="clear" w:color="auto" w:fill="FFFFFF"/>
        <w:tabs>
          <w:tab w:val="left" w:pos="1134"/>
        </w:tabs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10</w:t>
      </w:r>
      <w:r w:rsidR="00D63CF1" w:rsidRPr="003366D1">
        <w:rPr>
          <w:b w:val="0"/>
          <w:sz w:val="24"/>
          <w:szCs w:val="24"/>
          <w:shd w:val="clear" w:color="auto" w:fill="FFFFFF"/>
        </w:rPr>
        <w:t>)</w:t>
      </w:r>
      <w:r w:rsidR="00D63CF1" w:rsidRPr="003366D1">
        <w:rPr>
          <w:b w:val="0"/>
          <w:sz w:val="24"/>
          <w:szCs w:val="24"/>
          <w:shd w:val="clear" w:color="auto" w:fill="FFFFFF"/>
        </w:rPr>
        <w:tab/>
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D63CF1" w:rsidRPr="003366D1" w:rsidRDefault="00D63CF1" w:rsidP="000F1C21">
      <w:pPr>
        <w:pStyle w:val="1"/>
        <w:shd w:val="clear" w:color="auto" w:fill="FFFFFF"/>
        <w:tabs>
          <w:tab w:val="left" w:pos="1134"/>
        </w:tabs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1</w:t>
      </w:r>
      <w:r w:rsidR="00EA5924">
        <w:rPr>
          <w:b w:val="0"/>
          <w:sz w:val="24"/>
          <w:szCs w:val="24"/>
          <w:shd w:val="clear" w:color="auto" w:fill="FFFFFF"/>
        </w:rPr>
        <w:t>1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Федеральный закон от 27 декабря 2002 г. № 184-ФЗ «О техническом регулировании»;</w:t>
      </w:r>
    </w:p>
    <w:p w:rsidR="00D63CF1" w:rsidRPr="003366D1" w:rsidRDefault="00D63CF1" w:rsidP="000F1C21">
      <w:pPr>
        <w:pStyle w:val="1"/>
        <w:shd w:val="clear" w:color="auto" w:fill="FFFFFF"/>
        <w:tabs>
          <w:tab w:val="left" w:pos="1134"/>
        </w:tabs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 w:rsidRPr="003366D1">
        <w:rPr>
          <w:b w:val="0"/>
          <w:sz w:val="24"/>
          <w:szCs w:val="24"/>
          <w:shd w:val="clear" w:color="auto" w:fill="FFFFFF"/>
        </w:rPr>
        <w:t>1</w:t>
      </w:r>
      <w:r w:rsidR="00EA5924">
        <w:rPr>
          <w:b w:val="0"/>
          <w:sz w:val="24"/>
          <w:szCs w:val="24"/>
          <w:shd w:val="clear" w:color="auto" w:fill="FFFFFF"/>
        </w:rPr>
        <w:t>2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 xml:space="preserve">Федеральный закон от 2 </w:t>
      </w:r>
      <w:r>
        <w:rPr>
          <w:b w:val="0"/>
          <w:sz w:val="24"/>
          <w:szCs w:val="24"/>
          <w:shd w:val="clear" w:color="auto" w:fill="FFFFFF"/>
        </w:rPr>
        <w:t xml:space="preserve">мая 2006 г. № 59-ФЗ «О порядке </w:t>
      </w:r>
      <w:r w:rsidRPr="003366D1">
        <w:rPr>
          <w:b w:val="0"/>
          <w:sz w:val="24"/>
          <w:szCs w:val="24"/>
          <w:shd w:val="clear" w:color="auto" w:fill="FFFFFF"/>
        </w:rPr>
        <w:t>рассмотрения обращений граждан Российской Федерации»;</w:t>
      </w:r>
    </w:p>
    <w:p w:rsidR="00D63CF1" w:rsidRPr="003366D1" w:rsidRDefault="00D63CF1" w:rsidP="000F1C21">
      <w:pPr>
        <w:pStyle w:val="1"/>
        <w:shd w:val="clear" w:color="auto" w:fill="FFFFFF"/>
        <w:tabs>
          <w:tab w:val="left" w:pos="1134"/>
        </w:tabs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 w:rsidRPr="003366D1">
        <w:rPr>
          <w:b w:val="0"/>
          <w:sz w:val="24"/>
          <w:szCs w:val="24"/>
          <w:shd w:val="clear" w:color="auto" w:fill="FFFFFF"/>
        </w:rPr>
        <w:t>1</w:t>
      </w:r>
      <w:r w:rsidR="00EA5924">
        <w:rPr>
          <w:b w:val="0"/>
          <w:sz w:val="24"/>
          <w:szCs w:val="24"/>
          <w:shd w:val="clear" w:color="auto" w:fill="FFFFFF"/>
        </w:rPr>
        <w:t>3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Федеральный закон от 2 марта 2007 г. № 25-ФЗ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D63CF1" w:rsidRPr="003366D1" w:rsidRDefault="00D63CF1" w:rsidP="000F1C21">
      <w:pPr>
        <w:pStyle w:val="1"/>
        <w:shd w:val="clear" w:color="auto" w:fill="FFFFFF"/>
        <w:tabs>
          <w:tab w:val="left" w:pos="1134"/>
        </w:tabs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1</w:t>
      </w:r>
      <w:r w:rsidR="00EA5924">
        <w:rPr>
          <w:b w:val="0"/>
          <w:sz w:val="24"/>
          <w:szCs w:val="24"/>
          <w:shd w:val="clear" w:color="auto" w:fill="FFFFFF"/>
        </w:rPr>
        <w:t>4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</w:r>
      <w:r w:rsidRPr="00C51CD7">
        <w:rPr>
          <w:b w:val="0"/>
          <w:sz w:val="24"/>
          <w:szCs w:val="24"/>
          <w:shd w:val="clear" w:color="auto" w:fill="FFFFFF"/>
        </w:rPr>
        <w:t>Федеральный закон от 6 марта 2006 г. № 35-ФЗ «О противодействии терроризму»;</w:t>
      </w:r>
    </w:p>
    <w:p w:rsidR="00D63CF1" w:rsidRPr="003366D1" w:rsidRDefault="00D63CF1" w:rsidP="000F1C21">
      <w:pPr>
        <w:pStyle w:val="1"/>
        <w:shd w:val="clear" w:color="auto" w:fill="FFFFFF"/>
        <w:tabs>
          <w:tab w:val="left" w:pos="1134"/>
        </w:tabs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1</w:t>
      </w:r>
      <w:r w:rsidR="00EA5924">
        <w:rPr>
          <w:b w:val="0"/>
          <w:sz w:val="24"/>
          <w:szCs w:val="24"/>
          <w:shd w:val="clear" w:color="auto" w:fill="FFFFFF"/>
        </w:rPr>
        <w:t>5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Федеральный закон от 22 июля 2008 г. № 123-ФЗ «Технический регламент о требованиях пожарной безопасности»;</w:t>
      </w:r>
    </w:p>
    <w:p w:rsidR="00D63CF1" w:rsidRPr="003366D1" w:rsidRDefault="00D63CF1" w:rsidP="000F1C21">
      <w:pPr>
        <w:pStyle w:val="1"/>
        <w:shd w:val="clear" w:color="auto" w:fill="FFFFFF"/>
        <w:tabs>
          <w:tab w:val="left" w:pos="1134"/>
        </w:tabs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1</w:t>
      </w:r>
      <w:r w:rsidR="00EA5924">
        <w:rPr>
          <w:b w:val="0"/>
          <w:sz w:val="24"/>
          <w:szCs w:val="24"/>
          <w:shd w:val="clear" w:color="auto" w:fill="FFFFFF"/>
        </w:rPr>
        <w:t>6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63CF1" w:rsidRPr="003366D1" w:rsidRDefault="00D63CF1" w:rsidP="000F1C21">
      <w:pPr>
        <w:pStyle w:val="1"/>
        <w:shd w:val="clear" w:color="auto" w:fill="FFFFFF"/>
        <w:tabs>
          <w:tab w:val="left" w:pos="1134"/>
        </w:tabs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1</w:t>
      </w:r>
      <w:r w:rsidR="00EA5924">
        <w:rPr>
          <w:b w:val="0"/>
          <w:sz w:val="24"/>
          <w:szCs w:val="24"/>
          <w:shd w:val="clear" w:color="auto" w:fill="FFFFFF"/>
        </w:rPr>
        <w:t>7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Федеральный закон от 30 декабря  2009 г. № 384-ФЗ «Технический регламент о безопасности зданий и сооружений»;</w:t>
      </w:r>
    </w:p>
    <w:p w:rsidR="00EA5924" w:rsidRDefault="00D63CF1" w:rsidP="000F1C21">
      <w:pPr>
        <w:pStyle w:val="1"/>
        <w:shd w:val="clear" w:color="auto" w:fill="FFFFFF"/>
        <w:tabs>
          <w:tab w:val="left" w:pos="1134"/>
        </w:tabs>
        <w:spacing w:after="144"/>
        <w:ind w:firstLine="709"/>
        <w:contextualSpacing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1</w:t>
      </w:r>
      <w:r w:rsidR="00EA5924">
        <w:rPr>
          <w:b w:val="0"/>
          <w:sz w:val="24"/>
          <w:szCs w:val="24"/>
          <w:shd w:val="clear" w:color="auto" w:fill="FFFFFF"/>
        </w:rPr>
        <w:t>8</w:t>
      </w:r>
      <w:r w:rsidRPr="003366D1">
        <w:rPr>
          <w:b w:val="0"/>
          <w:sz w:val="24"/>
          <w:szCs w:val="24"/>
          <w:shd w:val="clear" w:color="auto" w:fill="FFFFFF"/>
        </w:rPr>
        <w:t>)</w:t>
      </w:r>
      <w:r w:rsidRPr="003366D1">
        <w:rPr>
          <w:b w:val="0"/>
          <w:sz w:val="24"/>
          <w:szCs w:val="24"/>
          <w:shd w:val="clear" w:color="auto" w:fill="FFFFFF"/>
        </w:rPr>
        <w:tab/>
        <w:t>Федеральный закон от 27 июля 2010 г. № 210-ФЗ «Об организации предоставления государственных и муниципальных услуг»;</w:t>
      </w:r>
    </w:p>
    <w:p w:rsidR="00EA5924" w:rsidRDefault="00EA5924" w:rsidP="000F1C21">
      <w:pPr>
        <w:pStyle w:val="1"/>
        <w:shd w:val="clear" w:color="auto" w:fill="FFFFFF"/>
        <w:tabs>
          <w:tab w:val="left" w:pos="1134"/>
        </w:tabs>
        <w:spacing w:after="144"/>
        <w:ind w:firstLine="709"/>
        <w:contextualSpacing/>
        <w:jc w:val="both"/>
        <w:rPr>
          <w:b w:val="0"/>
          <w:sz w:val="24"/>
          <w:szCs w:val="24"/>
        </w:rPr>
      </w:pPr>
      <w:r w:rsidRPr="00EA5924">
        <w:rPr>
          <w:b w:val="0"/>
          <w:sz w:val="24"/>
          <w:szCs w:val="24"/>
        </w:rPr>
        <w:t>19)</w:t>
      </w:r>
      <w:r w:rsidR="000323CE">
        <w:rPr>
          <w:rFonts w:eastAsia="Calibri"/>
          <w:b w:val="0"/>
          <w:sz w:val="24"/>
          <w:szCs w:val="24"/>
        </w:rPr>
        <w:tab/>
      </w:r>
      <w:r w:rsidRPr="00EA5924">
        <w:rPr>
          <w:b w:val="0"/>
          <w:sz w:val="24"/>
          <w:szCs w:val="24"/>
        </w:rPr>
        <w:t>Федеральный закон от 27.07.2010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EA5924" w:rsidRPr="00EA5924" w:rsidRDefault="000323CE" w:rsidP="000F1C21">
      <w:pPr>
        <w:pStyle w:val="1"/>
        <w:shd w:val="clear" w:color="auto" w:fill="FFFFFF"/>
        <w:tabs>
          <w:tab w:val="left" w:pos="1134"/>
        </w:tabs>
        <w:spacing w:after="144"/>
        <w:ind w:firstLine="709"/>
        <w:contextualSpacing/>
        <w:jc w:val="both"/>
        <w:rPr>
          <w:rFonts w:eastAsia="Calibri"/>
          <w:b w:val="0"/>
          <w:color w:val="000000" w:themeColor="text1"/>
          <w:sz w:val="24"/>
          <w:szCs w:val="24"/>
        </w:rPr>
      </w:pPr>
      <w:r>
        <w:rPr>
          <w:b w:val="0"/>
          <w:sz w:val="24"/>
          <w:szCs w:val="24"/>
        </w:rPr>
        <w:t>20)</w:t>
      </w:r>
      <w:r>
        <w:rPr>
          <w:rFonts w:eastAsia="Calibri"/>
          <w:b w:val="0"/>
          <w:sz w:val="24"/>
          <w:szCs w:val="24"/>
        </w:rPr>
        <w:tab/>
      </w:r>
      <w:r w:rsidR="00EA5924" w:rsidRPr="00EA5924">
        <w:rPr>
          <w:b w:val="0"/>
          <w:sz w:val="24"/>
          <w:szCs w:val="24"/>
        </w:rPr>
        <w:t>Федеральный закон от 21.07.2011 № 256-ФЗ «О безопасности объектов топливно-энергетического комплекса»;</w:t>
      </w:r>
    </w:p>
    <w:p w:rsidR="00EA5924" w:rsidRDefault="00394A95" w:rsidP="000F1C21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21)</w:t>
      </w:r>
      <w:r>
        <w:rPr>
          <w:b w:val="0"/>
          <w:sz w:val="24"/>
          <w:szCs w:val="24"/>
          <w:shd w:val="clear" w:color="auto" w:fill="FFFFFF"/>
        </w:rPr>
        <w:tab/>
        <w:t xml:space="preserve">Кодекс Российской Федерации об административных правонарушениях от </w:t>
      </w:r>
      <w:r w:rsidR="00680DF3">
        <w:rPr>
          <w:b w:val="0"/>
          <w:sz w:val="24"/>
          <w:szCs w:val="24"/>
          <w:shd w:val="clear" w:color="auto" w:fill="FFFFFF"/>
        </w:rPr>
        <w:t xml:space="preserve">         </w:t>
      </w:r>
      <w:r>
        <w:rPr>
          <w:b w:val="0"/>
          <w:sz w:val="24"/>
          <w:szCs w:val="24"/>
          <w:shd w:val="clear" w:color="auto" w:fill="FFFFFF"/>
        </w:rPr>
        <w:t>30 декабря 2001 г. № 195-ФЗ (глава 9);</w:t>
      </w:r>
    </w:p>
    <w:p w:rsidR="00394A95" w:rsidRDefault="00394A95" w:rsidP="000F1C21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22)</w:t>
      </w:r>
      <w:r>
        <w:rPr>
          <w:b w:val="0"/>
          <w:sz w:val="24"/>
          <w:szCs w:val="24"/>
          <w:shd w:val="clear" w:color="auto" w:fill="FFFFFF"/>
        </w:rPr>
        <w:tab/>
        <w:t>Градостроительный кодекс Российской Феде</w:t>
      </w:r>
      <w:r w:rsidR="00680DF3">
        <w:rPr>
          <w:b w:val="0"/>
          <w:sz w:val="24"/>
          <w:szCs w:val="24"/>
          <w:shd w:val="clear" w:color="auto" w:fill="FFFFFF"/>
        </w:rPr>
        <w:t xml:space="preserve">рации от 29 декабря 2004 г.               </w:t>
      </w:r>
      <w:r>
        <w:rPr>
          <w:b w:val="0"/>
          <w:sz w:val="24"/>
          <w:szCs w:val="24"/>
          <w:shd w:val="clear" w:color="auto" w:fill="FFFFFF"/>
        </w:rPr>
        <w:t>№ 190-ФЗ;</w:t>
      </w:r>
    </w:p>
    <w:p w:rsidR="00EA5924" w:rsidRDefault="000705FA" w:rsidP="000F1C21">
      <w:pPr>
        <w:pStyle w:val="ab"/>
        <w:tabs>
          <w:tab w:val="left" w:pos="1134"/>
        </w:tabs>
        <w:ind w:firstLine="709"/>
        <w:jc w:val="both"/>
      </w:pPr>
      <w:r>
        <w:t>23)</w:t>
      </w:r>
      <w:r w:rsidR="000323CE">
        <w:rPr>
          <w:rFonts w:eastAsia="Calibri"/>
        </w:rPr>
        <w:tab/>
      </w:r>
      <w:r w:rsidR="00EA5924">
        <w:t>Постановление Правительства Российской Федерации от 05.05.2012 № 458 «Об утверждении Правил по обеспечению безопасности и антитеррористической защищенности объектов топливно-энергетического комплекса»;</w:t>
      </w:r>
    </w:p>
    <w:p w:rsidR="00EA5924" w:rsidRDefault="000705FA" w:rsidP="000F1C21">
      <w:pPr>
        <w:pStyle w:val="ab"/>
        <w:tabs>
          <w:tab w:val="left" w:pos="1134"/>
        </w:tabs>
        <w:ind w:firstLine="709"/>
        <w:jc w:val="both"/>
      </w:pPr>
      <w:r>
        <w:t>24)</w:t>
      </w:r>
      <w:r w:rsidR="000323CE">
        <w:rPr>
          <w:rFonts w:eastAsia="Calibri"/>
        </w:rPr>
        <w:tab/>
      </w:r>
      <w:r w:rsidR="00EA5924">
        <w:t>Постановление Правительства Российской Федерации от 20.10.2014 № 1081  «Об утверждении Правил консервации и ликвидации гидротехнического сооружения»;</w:t>
      </w:r>
    </w:p>
    <w:p w:rsidR="00EA5924" w:rsidRDefault="000323CE" w:rsidP="000F1C21">
      <w:pPr>
        <w:pStyle w:val="ab"/>
        <w:tabs>
          <w:tab w:val="left" w:pos="1134"/>
        </w:tabs>
        <w:ind w:firstLine="709"/>
        <w:jc w:val="both"/>
      </w:pPr>
      <w:r>
        <w:t>25)</w:t>
      </w:r>
      <w:r>
        <w:rPr>
          <w:rFonts w:eastAsia="Calibri"/>
        </w:rPr>
        <w:tab/>
      </w:r>
      <w:r w:rsidR="00EA5924">
        <w:t>Постановление Правительства Российской Федерации от 01.03.1993 № 178 «О создании локальных систем оповещения в районах размещения потенциально опасных объектов»;</w:t>
      </w:r>
    </w:p>
    <w:p w:rsidR="00EA5924" w:rsidRPr="00EA5924" w:rsidRDefault="000323CE" w:rsidP="000F1C21">
      <w:pPr>
        <w:tabs>
          <w:tab w:val="left" w:pos="1134"/>
          <w:tab w:val="left" w:pos="1418"/>
          <w:tab w:val="left" w:pos="1701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26)</w:t>
      </w:r>
      <w:r>
        <w:rPr>
          <w:rFonts w:eastAsia="Calibri"/>
          <w:sz w:val="24"/>
          <w:szCs w:val="24"/>
        </w:rPr>
        <w:tab/>
      </w:r>
      <w:r w:rsidR="00EA5924" w:rsidRPr="00EA5924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27.10.2012 г. № 1108 «О федеральном государственном надзоре в области безопасности гидротехнических сооружений»;</w:t>
      </w:r>
    </w:p>
    <w:p w:rsidR="00EA5924" w:rsidRPr="000705FA" w:rsidRDefault="000323CE" w:rsidP="000F1C21">
      <w:pPr>
        <w:tabs>
          <w:tab w:val="left" w:pos="1134"/>
          <w:tab w:val="left" w:pos="1418"/>
          <w:tab w:val="left" w:pos="1701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27)</w:t>
      </w:r>
      <w:r>
        <w:rPr>
          <w:rFonts w:eastAsia="Calibri"/>
          <w:sz w:val="24"/>
          <w:szCs w:val="24"/>
        </w:rPr>
        <w:tab/>
      </w:r>
      <w:r w:rsidR="00EA5924" w:rsidRPr="000705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Постановление Правительства Российской Федерации  от 5 мая 2012 г. № 455 «О режиме постоянного государственного надзора на опасных производственных объектах и гидротехнических сооружениях»;</w:t>
      </w:r>
    </w:p>
    <w:p w:rsidR="00EA5924" w:rsidRPr="000705FA" w:rsidRDefault="000323CE" w:rsidP="000F1C21">
      <w:pPr>
        <w:tabs>
          <w:tab w:val="left" w:pos="1134"/>
          <w:tab w:val="left" w:pos="1418"/>
          <w:tab w:val="left" w:pos="1701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28)</w:t>
      </w:r>
      <w:r>
        <w:rPr>
          <w:rFonts w:eastAsia="Calibri"/>
          <w:sz w:val="24"/>
          <w:szCs w:val="24"/>
        </w:rPr>
        <w:tab/>
      </w:r>
      <w:r w:rsidR="00EA5924" w:rsidRPr="000705FA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2 ноября 2013 г. </w:t>
      </w:r>
      <w:r w:rsidR="00680DF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EA5924" w:rsidRPr="000705FA">
        <w:rPr>
          <w:rFonts w:ascii="Times New Roman" w:eastAsia="Calibri" w:hAnsi="Times New Roman" w:cs="Times New Roman"/>
          <w:sz w:val="24"/>
          <w:szCs w:val="24"/>
        </w:rPr>
        <w:t>№ 986 «О классификации гидротехнических сооружений»;</w:t>
      </w:r>
    </w:p>
    <w:p w:rsidR="00EA5924" w:rsidRPr="000705FA" w:rsidRDefault="000323CE" w:rsidP="000F1C21">
      <w:pPr>
        <w:tabs>
          <w:tab w:val="left" w:pos="1134"/>
          <w:tab w:val="left" w:pos="1418"/>
          <w:tab w:val="left" w:pos="1701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29)</w:t>
      </w:r>
      <w:r>
        <w:rPr>
          <w:rFonts w:eastAsia="Calibri"/>
          <w:sz w:val="24"/>
          <w:szCs w:val="24"/>
        </w:rPr>
        <w:tab/>
      </w:r>
      <w:r w:rsidR="00EA5924" w:rsidRPr="000705FA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23 мая 1998 г. № 490 «О порядке формирования и ведения Российского регистра гидротехнических сооружений»;</w:t>
      </w:r>
    </w:p>
    <w:p w:rsidR="00EA5924" w:rsidRPr="000705FA" w:rsidRDefault="000323CE" w:rsidP="000F1C21">
      <w:pPr>
        <w:tabs>
          <w:tab w:val="left" w:pos="1134"/>
          <w:tab w:val="left" w:pos="1418"/>
        </w:tabs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30)</w:t>
      </w:r>
      <w:r>
        <w:rPr>
          <w:rFonts w:eastAsia="Calibri"/>
          <w:sz w:val="24"/>
          <w:szCs w:val="24"/>
        </w:rPr>
        <w:tab/>
      </w:r>
      <w:r w:rsidR="00EA5924" w:rsidRPr="000705FA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6 ноября 1998 г. </w:t>
      </w:r>
      <w:r w:rsidR="00680DF3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EA5924" w:rsidRPr="000705FA">
        <w:rPr>
          <w:rFonts w:ascii="Times New Roman" w:eastAsia="Calibri" w:hAnsi="Times New Roman" w:cs="Times New Roman"/>
          <w:sz w:val="24"/>
          <w:szCs w:val="24"/>
        </w:rPr>
        <w:t>№ 1303 «Об утверждении Положения о декларировании безопасности гидротехнических сооружений»;</w:t>
      </w:r>
    </w:p>
    <w:p w:rsidR="00EA5924" w:rsidRPr="000705FA" w:rsidRDefault="000323CE" w:rsidP="000F1C21">
      <w:pPr>
        <w:tabs>
          <w:tab w:val="left" w:pos="1134"/>
          <w:tab w:val="left" w:pos="1418"/>
        </w:tabs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31)</w:t>
      </w:r>
      <w:r>
        <w:rPr>
          <w:rFonts w:eastAsia="Calibri"/>
          <w:sz w:val="24"/>
          <w:szCs w:val="24"/>
        </w:rPr>
        <w:tab/>
      </w:r>
      <w:r w:rsidR="00EA5924" w:rsidRPr="000705FA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27 февраля 1999 г.</w:t>
      </w:r>
      <w:r w:rsidR="00680DF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EA5924" w:rsidRPr="000705FA">
        <w:rPr>
          <w:rFonts w:ascii="Times New Roman" w:eastAsia="Calibri" w:hAnsi="Times New Roman" w:cs="Times New Roman"/>
          <w:sz w:val="24"/>
          <w:szCs w:val="24"/>
        </w:rPr>
        <w:t xml:space="preserve"> № 237 «Об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аннулировано, а также гидротехнического сооружения, подлежащего консервации, ликвидации либо не имеющего собственника»;</w:t>
      </w:r>
    </w:p>
    <w:p w:rsidR="00EA5924" w:rsidRPr="00EA5924" w:rsidRDefault="000323CE" w:rsidP="000F1C21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32)</w:t>
      </w:r>
      <w:r>
        <w:rPr>
          <w:rFonts w:eastAsia="Calibri"/>
          <w:sz w:val="24"/>
          <w:szCs w:val="24"/>
        </w:rPr>
        <w:tab/>
      </w:r>
      <w:r w:rsidR="00EA5924" w:rsidRPr="00EA5924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18.12.2001 № 876 «Об утверждении правил определения величины финансового обеспечения гражданской ответственности за вред, причиненный в результате аварии гидротехнического сооружения»;</w:t>
      </w:r>
    </w:p>
    <w:p w:rsidR="00EA5924" w:rsidRPr="000705FA" w:rsidRDefault="000323CE" w:rsidP="000F1C21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33)</w:t>
      </w:r>
      <w:r>
        <w:rPr>
          <w:rFonts w:eastAsia="Calibri"/>
          <w:sz w:val="24"/>
          <w:szCs w:val="24"/>
        </w:rPr>
        <w:tab/>
      </w:r>
      <w:r w:rsidR="00EA5924" w:rsidRPr="000705FA">
        <w:rPr>
          <w:rFonts w:ascii="Times New Roman" w:hAnsi="Times New Roman" w:cs="Times New Roman"/>
          <w:sz w:val="24"/>
          <w:szCs w:val="24"/>
        </w:rPr>
        <w:t>Постановление Госгортехнадзора России от 28.01.2002 № 6 «Об утверждении Правил безопасности гидротехнических сооружений накопителей жидких промышленных отходов» (ПБ 03-438-02) (зарегистрирован Минюстом России (16.04.2002 регистрационный № 3372);</w:t>
      </w:r>
    </w:p>
    <w:p w:rsidR="000705FA" w:rsidRDefault="000323CE" w:rsidP="000F1C21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35)</w:t>
      </w:r>
      <w:r>
        <w:rPr>
          <w:rFonts w:eastAsia="Calibri"/>
          <w:sz w:val="24"/>
          <w:szCs w:val="24"/>
        </w:rPr>
        <w:tab/>
      </w:r>
      <w:r w:rsidR="00EA5924" w:rsidRPr="000705FA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21.05.2007 № 304 «О классификации чрезвычайных ситуаций природного и техногенного характера».</w:t>
      </w:r>
    </w:p>
    <w:p w:rsidR="00EA5924" w:rsidRPr="000705FA" w:rsidRDefault="000705FA" w:rsidP="000F1C21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36)</w:t>
      </w:r>
      <w:r w:rsidR="000323CE">
        <w:rPr>
          <w:rFonts w:eastAsia="Calibri"/>
          <w:sz w:val="24"/>
          <w:szCs w:val="24"/>
        </w:rPr>
        <w:tab/>
      </w:r>
      <w:r w:rsidR="00EA5924" w:rsidRPr="000705F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22 сентября 2009 г. </w:t>
      </w:r>
      <w:r w:rsidR="00680DF3">
        <w:rPr>
          <w:rFonts w:ascii="Times New Roman" w:hAnsi="Times New Roman" w:cs="Times New Roman"/>
          <w:sz w:val="24"/>
          <w:szCs w:val="24"/>
        </w:rPr>
        <w:t xml:space="preserve">         </w:t>
      </w:r>
      <w:r w:rsidR="00EA5924" w:rsidRPr="000705FA">
        <w:rPr>
          <w:rFonts w:ascii="Times New Roman" w:hAnsi="Times New Roman" w:cs="Times New Roman"/>
          <w:sz w:val="24"/>
          <w:szCs w:val="24"/>
        </w:rPr>
        <w:t>№ 754 «Об утверждении Положения о системе межведомственного электронного документооборота»;</w:t>
      </w:r>
    </w:p>
    <w:p w:rsidR="00EA5924" w:rsidRPr="000705FA" w:rsidRDefault="000705FA" w:rsidP="000F1C21">
      <w:pPr>
        <w:widowControl w:val="0"/>
        <w:tabs>
          <w:tab w:val="left" w:pos="-2127"/>
          <w:tab w:val="left" w:pos="1134"/>
          <w:tab w:val="left" w:pos="1418"/>
        </w:tabs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37)</w:t>
      </w:r>
      <w:r w:rsidR="000323CE">
        <w:rPr>
          <w:rFonts w:eastAsia="Calibri"/>
          <w:sz w:val="24"/>
          <w:szCs w:val="24"/>
        </w:rPr>
        <w:tab/>
      </w:r>
      <w:r w:rsidR="00EA5924" w:rsidRPr="000705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EA5924" w:rsidRPr="000705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 июня 2010 г. </w:t>
      </w:r>
      <w:r w:rsidR="00680DF3">
        <w:rPr>
          <w:rFonts w:ascii="Times New Roman" w:hAnsi="Times New Roman" w:cs="Times New Roman"/>
          <w:sz w:val="24"/>
          <w:szCs w:val="24"/>
        </w:rPr>
        <w:t xml:space="preserve">        </w:t>
      </w:r>
      <w:r w:rsidR="00EA5924" w:rsidRPr="000705FA">
        <w:rPr>
          <w:rFonts w:ascii="Times New Roman" w:hAnsi="Times New Roman" w:cs="Times New Roman"/>
          <w:sz w:val="24"/>
          <w:szCs w:val="24"/>
        </w:rPr>
        <w:t xml:space="preserve">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="00EA5924" w:rsidRPr="000705FA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="00EA5924" w:rsidRPr="000705FA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предпринимателей»;</w:t>
      </w:r>
    </w:p>
    <w:p w:rsidR="00EA5924" w:rsidRDefault="000323CE" w:rsidP="000F1C21">
      <w:pPr>
        <w:pStyle w:val="ab"/>
        <w:tabs>
          <w:tab w:val="left" w:pos="1134"/>
        </w:tabs>
        <w:ind w:firstLine="709"/>
        <w:jc w:val="both"/>
      </w:pPr>
      <w:r>
        <w:t>38)</w:t>
      </w:r>
      <w:r>
        <w:rPr>
          <w:rFonts w:eastAsia="Calibri"/>
        </w:rPr>
        <w:tab/>
      </w:r>
      <w:r w:rsidR="00EA5924">
        <w:t>Постановление Правительства Российской Федерации от 05.05.2012 № 458 «Об утверждении Правил по обеспечению безопасности и антитеррористической защищенности объектов топливно-энергетического комплекса»;</w:t>
      </w:r>
    </w:p>
    <w:p w:rsidR="00EA5924" w:rsidRDefault="000705FA" w:rsidP="000F1C21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39</w:t>
      </w:r>
      <w:r w:rsidR="00394A95">
        <w:rPr>
          <w:b w:val="0"/>
          <w:sz w:val="24"/>
          <w:szCs w:val="24"/>
          <w:shd w:val="clear" w:color="auto" w:fill="FFFFFF"/>
        </w:rPr>
        <w:t>)</w:t>
      </w:r>
      <w:r w:rsidR="00394A95">
        <w:rPr>
          <w:b w:val="0"/>
          <w:sz w:val="24"/>
          <w:szCs w:val="24"/>
          <w:shd w:val="clear" w:color="auto" w:fill="FFFFFF"/>
        </w:rPr>
        <w:tab/>
      </w:r>
      <w:r>
        <w:rPr>
          <w:b w:val="0"/>
          <w:sz w:val="24"/>
          <w:szCs w:val="24"/>
          <w:shd w:val="clear" w:color="auto" w:fill="FFFFFF"/>
        </w:rPr>
        <w:t>П</w:t>
      </w:r>
      <w:r w:rsidR="00394A95">
        <w:rPr>
          <w:b w:val="0"/>
          <w:sz w:val="24"/>
          <w:szCs w:val="24"/>
          <w:shd w:val="clear" w:color="auto" w:fill="FFFFFF"/>
        </w:rPr>
        <w:t xml:space="preserve">остановление Правительства Российской Федерации от 30 декабря 2003 г. </w:t>
      </w:r>
      <w:r w:rsidR="00680DF3">
        <w:rPr>
          <w:b w:val="0"/>
          <w:sz w:val="24"/>
          <w:szCs w:val="24"/>
          <w:shd w:val="clear" w:color="auto" w:fill="FFFFFF"/>
        </w:rPr>
        <w:t xml:space="preserve">           </w:t>
      </w:r>
      <w:r w:rsidR="00394A95">
        <w:rPr>
          <w:b w:val="0"/>
          <w:sz w:val="24"/>
          <w:szCs w:val="24"/>
          <w:shd w:val="clear" w:color="auto" w:fill="FFFFFF"/>
        </w:rPr>
        <w:t>№ 794 «О единой государственной системе предупреждения и ликвидации чрезвычайных ситуаций»;</w:t>
      </w:r>
    </w:p>
    <w:p w:rsidR="000705FA" w:rsidRDefault="000705FA" w:rsidP="000F1C21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40)</w:t>
      </w:r>
      <w:r>
        <w:rPr>
          <w:b w:val="0"/>
          <w:sz w:val="24"/>
          <w:szCs w:val="24"/>
          <w:shd w:val="clear" w:color="auto" w:fill="FFFFFF"/>
        </w:rPr>
        <w:tab/>
        <w:t>П</w:t>
      </w:r>
      <w:r w:rsidR="00394A95">
        <w:rPr>
          <w:b w:val="0"/>
          <w:sz w:val="24"/>
          <w:szCs w:val="24"/>
          <w:shd w:val="clear" w:color="auto" w:fill="FFFFFF"/>
        </w:rPr>
        <w:t xml:space="preserve">остановление Правительства Российской Федерации от 30 июля 2004 г. </w:t>
      </w:r>
      <w:r w:rsidR="00680DF3">
        <w:rPr>
          <w:b w:val="0"/>
          <w:sz w:val="24"/>
          <w:szCs w:val="24"/>
          <w:shd w:val="clear" w:color="auto" w:fill="FFFFFF"/>
        </w:rPr>
        <w:t xml:space="preserve">             </w:t>
      </w:r>
      <w:r w:rsidR="00394A95">
        <w:rPr>
          <w:b w:val="0"/>
          <w:sz w:val="24"/>
          <w:szCs w:val="24"/>
          <w:shd w:val="clear" w:color="auto" w:fill="FFFFFF"/>
        </w:rPr>
        <w:t>№ 401 «Положение о Федеральной службе по экологическому, технологическому и атомному надзору»;</w:t>
      </w:r>
    </w:p>
    <w:p w:rsidR="000705FA" w:rsidRDefault="000705FA" w:rsidP="000F1C21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41)</w:t>
      </w:r>
      <w:r>
        <w:rPr>
          <w:b w:val="0"/>
          <w:sz w:val="24"/>
          <w:szCs w:val="24"/>
          <w:shd w:val="clear" w:color="auto" w:fill="FFFFFF"/>
        </w:rPr>
        <w:tab/>
        <w:t>П</w:t>
      </w:r>
      <w:r w:rsidR="00394A95">
        <w:rPr>
          <w:b w:val="0"/>
          <w:sz w:val="24"/>
          <w:szCs w:val="24"/>
          <w:shd w:val="clear" w:color="auto" w:fill="FFFFFF"/>
        </w:rPr>
        <w:t xml:space="preserve">остановление Правительства Российской Федерации от 17 декабря 2012 г. </w:t>
      </w:r>
      <w:r w:rsidR="00680DF3">
        <w:rPr>
          <w:b w:val="0"/>
          <w:sz w:val="24"/>
          <w:szCs w:val="24"/>
          <w:shd w:val="clear" w:color="auto" w:fill="FFFFFF"/>
        </w:rPr>
        <w:t xml:space="preserve">          </w:t>
      </w:r>
      <w:r w:rsidR="00394A95">
        <w:rPr>
          <w:b w:val="0"/>
          <w:sz w:val="24"/>
          <w:szCs w:val="24"/>
          <w:shd w:val="clear" w:color="auto" w:fill="FFFFFF"/>
        </w:rPr>
        <w:t>№ 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394A95" w:rsidRDefault="000705FA" w:rsidP="000F1C21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42)</w:t>
      </w:r>
      <w:r>
        <w:rPr>
          <w:b w:val="0"/>
          <w:sz w:val="24"/>
          <w:szCs w:val="24"/>
          <w:shd w:val="clear" w:color="auto" w:fill="FFFFFF"/>
        </w:rPr>
        <w:tab/>
        <w:t>П</w:t>
      </w:r>
      <w:r w:rsidR="00394A95">
        <w:rPr>
          <w:b w:val="0"/>
          <w:sz w:val="24"/>
          <w:szCs w:val="24"/>
          <w:shd w:val="clear" w:color="auto" w:fill="FFFFFF"/>
        </w:rPr>
        <w:t xml:space="preserve">остановление Правительства Российской Федерации от 25 декабря 2013 г. </w:t>
      </w:r>
      <w:r w:rsidR="00680DF3">
        <w:rPr>
          <w:b w:val="0"/>
          <w:sz w:val="24"/>
          <w:szCs w:val="24"/>
          <w:shd w:val="clear" w:color="auto" w:fill="FFFFFF"/>
        </w:rPr>
        <w:t xml:space="preserve">           </w:t>
      </w:r>
      <w:r w:rsidR="00394A95">
        <w:rPr>
          <w:b w:val="0"/>
          <w:sz w:val="24"/>
          <w:szCs w:val="24"/>
          <w:shd w:val="clear" w:color="auto" w:fill="FFFFFF"/>
        </w:rPr>
        <w:t>№ 1244 «Об антитеррористической защищенности объектов (территорий)»;</w:t>
      </w:r>
    </w:p>
    <w:p w:rsidR="00D63CF1" w:rsidRDefault="00FF2216" w:rsidP="000F1C2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43)</w:t>
      </w:r>
      <w:r w:rsidR="007B7E70">
        <w:rPr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 акта;</w:t>
      </w:r>
    </w:p>
    <w:p w:rsidR="00FF2216" w:rsidRDefault="00FF2216" w:rsidP="000F1C21">
      <w:pPr>
        <w:pStyle w:val="a7"/>
        <w:numPr>
          <w:ilvl w:val="0"/>
          <w:numId w:val="22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 Федеральной службы по экологическому, технологическому и атомному надзору по предоставлению государственной услуги по выдаче разрешений на эксплуатацию гидротехнических сооружений (за исключением судоходных и портовых гидротехниче</w:t>
      </w:r>
      <w:r w:rsidR="002A08DF">
        <w:rPr>
          <w:rFonts w:ascii="Times New Roman" w:hAnsi="Times New Roman" w:cs="Times New Roman"/>
          <w:sz w:val="24"/>
          <w:szCs w:val="24"/>
        </w:rPr>
        <w:t xml:space="preserve">ских сооружений), утвержденным </w:t>
      </w:r>
      <w:r>
        <w:rPr>
          <w:rFonts w:ascii="Times New Roman" w:hAnsi="Times New Roman" w:cs="Times New Roman"/>
          <w:sz w:val="24"/>
          <w:szCs w:val="24"/>
        </w:rPr>
        <w:t xml:space="preserve">Приказом Ростехнадзора от 02.10.2015 №394 (Зарегистрировано в Минюсте России 02.03.2016 </w:t>
      </w:r>
      <w:r w:rsidR="00680DF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№ 41303); </w:t>
      </w:r>
    </w:p>
    <w:p w:rsidR="00FF2216" w:rsidRDefault="00FF2216" w:rsidP="000F1C21">
      <w:pPr>
        <w:pStyle w:val="a7"/>
        <w:numPr>
          <w:ilvl w:val="0"/>
          <w:numId w:val="22"/>
        </w:numPr>
        <w:tabs>
          <w:tab w:val="left" w:pos="1134"/>
          <w:tab w:val="left" w:pos="1418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исполнения Федеральной службой по  экологическому, технологическому и атомному надзору государственной функции по осуществлению федерального государственного надзора в области безопасности гидротехнических сооружений (за исключением судоходных и портовых гидротехнических сооружений), утвержденным Приказом Ростехнадзора от 24.02.2016 №67 (Зарегистрировано в Минюсте России 05.04.2016 № 41684); </w:t>
      </w:r>
    </w:p>
    <w:p w:rsidR="00FF2216" w:rsidRDefault="00FF2216" w:rsidP="000F1C21">
      <w:pPr>
        <w:pStyle w:val="a7"/>
        <w:numPr>
          <w:ilvl w:val="0"/>
          <w:numId w:val="22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Федеральной службы по экологическому, технологическому и атомному надзору по предоставлению государственной услуги по определению экспертных центров, проводящих государственную экспертизу деклараций безопасности гидротехнических сооружений (за исключением судоходных и портовых гидротехнических сооружений), утвержденным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03.11.2015 </w:t>
      </w:r>
      <w:r w:rsidR="00680DF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№ 448 (Зарегистрировано в Минюсте России 04.04.2016 № 41642); </w:t>
      </w:r>
    </w:p>
    <w:p w:rsidR="00FF2216" w:rsidRDefault="00FF2216" w:rsidP="000F1C21">
      <w:pPr>
        <w:pStyle w:val="a7"/>
        <w:numPr>
          <w:ilvl w:val="0"/>
          <w:numId w:val="22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Федеральной службы по экологическому, технологическому и атомному надзору по предоставлению государственной услуги по согласованию правил эксплуатации гидротехнических сооружений (за исключением судоходных и портовых гидротехнических сооружений), утвержденным Приказом Ростехнадзора от 03.11.2015 №447 (Зарегистрировано в Минюсте России 30.03.2016 </w:t>
      </w:r>
      <w:r w:rsidR="00680DF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№ 41617); </w:t>
      </w:r>
    </w:p>
    <w:p w:rsidR="00FF2216" w:rsidRDefault="00FF2216" w:rsidP="000F1C21">
      <w:pPr>
        <w:pStyle w:val="a7"/>
        <w:numPr>
          <w:ilvl w:val="0"/>
          <w:numId w:val="22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 Федеральной службы по экологическому, технологическому и атомному надзору по предоставлению государственной услуги по утверждению деклараций безопасности поднадзорных гидротехнических сооружений, находящихся в эксплуатации, утвержденным Приказом Ростехнадзора от 12.08.2015 №312  (Зарегистрировано в Минюсте России 26.01.2016 № 40783);</w:t>
      </w:r>
    </w:p>
    <w:p w:rsidR="00FF2216" w:rsidRDefault="00FF2216" w:rsidP="000F1C21">
      <w:pPr>
        <w:pStyle w:val="a7"/>
        <w:numPr>
          <w:ilvl w:val="0"/>
          <w:numId w:val="22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Ростехнадзора от 19.07.2011 № </w:t>
      </w:r>
      <w:r w:rsidR="007B7E70">
        <w:rPr>
          <w:rFonts w:ascii="Times New Roman" w:hAnsi="Times New Roman" w:cs="Times New Roman"/>
          <w:sz w:val="24"/>
          <w:szCs w:val="24"/>
        </w:rPr>
        <w:t xml:space="preserve">480 </w:t>
      </w:r>
      <w:r>
        <w:rPr>
          <w:rFonts w:ascii="Times New Roman" w:hAnsi="Times New Roman" w:cs="Times New Roman"/>
          <w:sz w:val="24"/>
          <w:szCs w:val="24"/>
        </w:rPr>
        <w:t>«Об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надзору» (зарегистрирован Минюстом России 08.12.2011, рег. № 22520);</w:t>
      </w:r>
    </w:p>
    <w:p w:rsidR="00FF2216" w:rsidRDefault="007B7E70" w:rsidP="000F1C21">
      <w:pPr>
        <w:pStyle w:val="a7"/>
        <w:numPr>
          <w:ilvl w:val="0"/>
          <w:numId w:val="22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FF2216">
        <w:rPr>
          <w:rFonts w:ascii="Times New Roman" w:hAnsi="Times New Roman" w:cs="Times New Roman"/>
          <w:sz w:val="24"/>
          <w:szCs w:val="24"/>
        </w:rPr>
        <w:t xml:space="preserve">Ростехнадзора от 02.07.2012 № 377 «Об утверждении Формы декларации безопасности гидротехнических сооружений (за исключением судоходных гидротехнических сооружений)» (зарегистрирован Минюстом России 23.07.2012, рег. </w:t>
      </w:r>
      <w:r w:rsidR="00680DF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2216">
        <w:rPr>
          <w:rFonts w:ascii="Times New Roman" w:hAnsi="Times New Roman" w:cs="Times New Roman"/>
          <w:sz w:val="24"/>
          <w:szCs w:val="24"/>
        </w:rPr>
        <w:t>№ 24978);</w:t>
      </w:r>
    </w:p>
    <w:p w:rsidR="00FF2216" w:rsidRDefault="00FF2216" w:rsidP="000F1C21">
      <w:pPr>
        <w:pStyle w:val="a7"/>
        <w:numPr>
          <w:ilvl w:val="0"/>
          <w:numId w:val="22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Ростехнадзора от 02.10.2015 № 395 «Об утверждении требований к содержанию правил эксплуатации гидротехнических сооружений (за исключением портовых и судоходных гидротехнических сооружений)» (зарегистрирован Минюстом России 01.12.2015, рег. № 39911);</w:t>
      </w:r>
    </w:p>
    <w:p w:rsidR="00FF2216" w:rsidRPr="00D47164" w:rsidRDefault="00FF2216" w:rsidP="000F1C21">
      <w:pPr>
        <w:pStyle w:val="a7"/>
        <w:numPr>
          <w:ilvl w:val="0"/>
          <w:numId w:val="22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Ростехнадзора от 03.11.2011 № 625 «Об утверждении Дополнительных требований к содержанию деклараций безопасности гидротехнических сооружений и методики их составления, учитывающих особенности декларирования безопасности гидротехнических сооружений различных видов в зависимости от их назначения, класса, конструкции, условий эксплуатации и специальных требований к безопасности».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Минюстом России (15.12.2011 регистрационный № 22631);</w:t>
      </w:r>
    </w:p>
    <w:p w:rsidR="00FF2216" w:rsidRDefault="00FF2216" w:rsidP="000F1C21">
      <w:pPr>
        <w:pStyle w:val="a7"/>
        <w:numPr>
          <w:ilvl w:val="0"/>
          <w:numId w:val="22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Ростехнадзора от 30.10.2013 № 506 «Об утверждении формы акта преддекларационного обследования гидротехнических сооружений (за исключением судоходных и портовых гидротехнических сооружений)». Зарегистрирован Минюстом России (06.03.2013 регистрационный № 31533);</w:t>
      </w:r>
    </w:p>
    <w:p w:rsidR="00FF2216" w:rsidRDefault="00FF2216" w:rsidP="000F1C21">
      <w:pPr>
        <w:pStyle w:val="a7"/>
        <w:numPr>
          <w:ilvl w:val="0"/>
          <w:numId w:val="22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МЧС России № 243, Минэнерго России № 150, Минприроды России </w:t>
      </w:r>
      <w:r w:rsidR="00680DF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№ 270, Минтранса России № 68, Госгортехнадзора России № 89 от 18.05.2002 «Об утверждении Порядка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сооружения» (РД 03-521-02) (зарегистрирован Минюстом России 03.06.2002 регистрационный № 3493);</w:t>
      </w:r>
    </w:p>
    <w:p w:rsidR="00FF2216" w:rsidRDefault="00FF2216" w:rsidP="000F1C21">
      <w:pPr>
        <w:pStyle w:val="a7"/>
        <w:numPr>
          <w:ilvl w:val="0"/>
          <w:numId w:val="22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Минэнерго России от 19.06.2003 № 229 «Об утверждении правил технической эксплуатации электрических станций и сетей» (зарегистрирован Минюстом России (20.06.2003 регистрационный № 4799);</w:t>
      </w:r>
    </w:p>
    <w:p w:rsidR="00FF2216" w:rsidRDefault="00FF2216" w:rsidP="000F1C21">
      <w:pPr>
        <w:pStyle w:val="a7"/>
        <w:numPr>
          <w:ilvl w:val="0"/>
          <w:numId w:val="22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«Правила эксплуатации мелиоративных систем и отдельно расположенных гидротехнических сооружений» (утв. Минсельхозпродом РФ 26.05.1998);</w:t>
      </w:r>
    </w:p>
    <w:p w:rsidR="00FF2216" w:rsidRDefault="00FF2216" w:rsidP="000F1C21">
      <w:pPr>
        <w:pStyle w:val="a7"/>
        <w:numPr>
          <w:ilvl w:val="0"/>
          <w:numId w:val="22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Управлении;</w:t>
      </w:r>
    </w:p>
    <w:p w:rsidR="00FF2216" w:rsidRDefault="00F94153" w:rsidP="000F1C21">
      <w:pPr>
        <w:pStyle w:val="ab"/>
        <w:numPr>
          <w:ilvl w:val="0"/>
          <w:numId w:val="22"/>
        </w:numPr>
        <w:tabs>
          <w:tab w:val="left" w:pos="709"/>
          <w:tab w:val="left" w:pos="1134"/>
          <w:tab w:val="left" w:pos="1418"/>
          <w:tab w:val="left" w:pos="1560"/>
        </w:tabs>
        <w:ind w:left="0" w:firstLine="709"/>
        <w:jc w:val="both"/>
      </w:pPr>
      <w:r>
        <w:t>и</w:t>
      </w:r>
      <w:r w:rsidR="00FF2216">
        <w:t>ные нормативно-правовыми акт</w:t>
      </w:r>
      <w:r>
        <w:t>ы</w:t>
      </w:r>
      <w:r w:rsidR="00FF2216">
        <w:t xml:space="preserve"> Управления;</w:t>
      </w:r>
    </w:p>
    <w:p w:rsidR="00CE1BBF" w:rsidRPr="00FF2216" w:rsidRDefault="00F94153" w:rsidP="000F1C21">
      <w:pPr>
        <w:pStyle w:val="ab"/>
        <w:numPr>
          <w:ilvl w:val="0"/>
          <w:numId w:val="22"/>
        </w:numPr>
        <w:tabs>
          <w:tab w:val="left" w:pos="-74"/>
          <w:tab w:val="left" w:pos="0"/>
          <w:tab w:val="left" w:pos="709"/>
          <w:tab w:val="left" w:pos="1134"/>
          <w:tab w:val="left" w:pos="1418"/>
          <w:tab w:val="left" w:pos="1560"/>
        </w:tabs>
        <w:ind w:left="0" w:firstLine="709"/>
        <w:jc w:val="both"/>
        <w:rPr>
          <w:rFonts w:eastAsia="Calibri"/>
          <w:lang w:bidi="ru-RU"/>
        </w:rPr>
      </w:pPr>
      <w:r>
        <w:t>и</w:t>
      </w:r>
      <w:r w:rsidR="00FF2216">
        <w:t>ны</w:t>
      </w:r>
      <w:r w:rsidR="002A08DF">
        <w:t>е</w:t>
      </w:r>
      <w:r w:rsidR="00FF2216">
        <w:t xml:space="preserve"> инструкции и методически</w:t>
      </w:r>
      <w:r w:rsidR="002A08DF">
        <w:t>е</w:t>
      </w:r>
      <w:r w:rsidR="00FF2216">
        <w:t xml:space="preserve"> материал</w:t>
      </w:r>
      <w:r w:rsidR="002A08DF">
        <w:t>ы по направлению деятельности о</w:t>
      </w:r>
      <w:r w:rsidR="00FF2216">
        <w:t>тдела.</w:t>
      </w:r>
    </w:p>
    <w:p w:rsidR="00A1416A" w:rsidRPr="00A1416A" w:rsidRDefault="007B7E70" w:rsidP="000F1C21">
      <w:pPr>
        <w:tabs>
          <w:tab w:val="left" w:pos="-74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</w:t>
      </w:r>
      <w:r w:rsidR="00A1416A" w:rsidRPr="00A1416A">
        <w:rPr>
          <w:rFonts w:ascii="Times New Roman" w:eastAsia="Calibri" w:hAnsi="Times New Roman" w:cs="Times New Roman"/>
          <w:sz w:val="24"/>
          <w:szCs w:val="24"/>
        </w:rPr>
        <w:t>.3. Иные профессиональные знания</w:t>
      </w:r>
      <w:r w:rsidR="00F94153" w:rsidRPr="00F94153">
        <w:rPr>
          <w:rFonts w:ascii="Times New Roman" w:hAnsi="Times New Roman"/>
          <w:bCs/>
          <w:sz w:val="24"/>
          <w:szCs w:val="24"/>
        </w:rPr>
        <w:t xml:space="preserve"> </w:t>
      </w:r>
      <w:r w:rsidR="00F94153">
        <w:rPr>
          <w:rFonts w:ascii="Times New Roman" w:hAnsi="Times New Roman"/>
          <w:bCs/>
          <w:sz w:val="24"/>
          <w:szCs w:val="24"/>
        </w:rPr>
        <w:t xml:space="preserve">государственного инспектора отдела </w:t>
      </w:r>
      <w:r w:rsidR="00F94153" w:rsidRPr="00001784">
        <w:rPr>
          <w:rFonts w:ascii="Times New Roman" w:hAnsi="Times New Roman"/>
          <w:bCs/>
          <w:sz w:val="24"/>
          <w:szCs w:val="24"/>
        </w:rPr>
        <w:t>включают</w:t>
      </w:r>
      <w:r w:rsidR="00F94153" w:rsidRPr="00001784">
        <w:rPr>
          <w:rFonts w:ascii="Times New Roman" w:hAnsi="Times New Roman"/>
          <w:sz w:val="24"/>
          <w:szCs w:val="24"/>
        </w:rPr>
        <w:t>:</w:t>
      </w:r>
      <w:r w:rsidR="00A1416A" w:rsidRPr="00A141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F2216" w:rsidRDefault="000323CE" w:rsidP="000F1C21">
      <w:pPr>
        <w:tabs>
          <w:tab w:val="left" w:pos="-7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 w:rsidR="00FF2216">
        <w:rPr>
          <w:rFonts w:ascii="Times New Roman" w:eastAsia="Calibri" w:hAnsi="Times New Roman" w:cs="Times New Roman"/>
          <w:sz w:val="24"/>
          <w:szCs w:val="24"/>
        </w:rPr>
        <w:tab/>
        <w:t>общее представление об устройстве гидроэлектростанций и гидротехнических сооружений назначение, состав оборудования, общие вопросы эксплуатации;</w:t>
      </w:r>
    </w:p>
    <w:p w:rsidR="00FF2216" w:rsidRDefault="000323CE" w:rsidP="000F1C21">
      <w:pPr>
        <w:tabs>
          <w:tab w:val="left" w:pos="-74"/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r w:rsidR="00FF2216">
        <w:rPr>
          <w:rFonts w:ascii="Times New Roman" w:eastAsia="Calibri" w:hAnsi="Times New Roman" w:cs="Times New Roman"/>
          <w:sz w:val="24"/>
          <w:szCs w:val="24"/>
        </w:rPr>
        <w:tab/>
        <w:t xml:space="preserve">категории </w:t>
      </w:r>
      <w:r w:rsidR="006F0A80">
        <w:rPr>
          <w:rFonts w:ascii="Times New Roman" w:hAnsi="Times New Roman"/>
          <w:sz w:val="24"/>
          <w:szCs w:val="24"/>
        </w:rPr>
        <w:t>гидротехнических сооружений</w:t>
      </w:r>
      <w:r w:rsidR="00FF221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F2216" w:rsidRDefault="000323CE" w:rsidP="000F1C21">
      <w:pPr>
        <w:tabs>
          <w:tab w:val="left" w:pos="-74"/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</w:t>
      </w:r>
      <w:r w:rsidR="00FF2216">
        <w:rPr>
          <w:rFonts w:ascii="Times New Roman" w:eastAsia="Calibri" w:hAnsi="Times New Roman" w:cs="Times New Roman"/>
          <w:sz w:val="24"/>
          <w:szCs w:val="24"/>
        </w:rPr>
        <w:tab/>
        <w:t xml:space="preserve">требования к безопасной эксплуатации </w:t>
      </w:r>
      <w:r w:rsidR="006F0A80">
        <w:rPr>
          <w:rFonts w:ascii="Times New Roman" w:eastAsia="Calibri" w:hAnsi="Times New Roman" w:cs="Times New Roman"/>
          <w:sz w:val="24"/>
          <w:szCs w:val="24"/>
        </w:rPr>
        <w:t>гидротехнических сооружений</w:t>
      </w:r>
      <w:r w:rsidR="00FF2216">
        <w:rPr>
          <w:rFonts w:ascii="Times New Roman" w:eastAsia="Calibri" w:hAnsi="Times New Roman" w:cs="Times New Roman"/>
          <w:sz w:val="24"/>
          <w:szCs w:val="24"/>
        </w:rPr>
        <w:t xml:space="preserve"> различных категорий.</w:t>
      </w:r>
    </w:p>
    <w:p w:rsidR="00FF2216" w:rsidRDefault="00FF2216" w:rsidP="000F1C21">
      <w:pPr>
        <w:tabs>
          <w:tab w:val="left" w:pos="-74"/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2.3.4. </w:t>
      </w:r>
      <w:r>
        <w:rPr>
          <w:rFonts w:ascii="Times New Roman" w:eastAsia="Calibri" w:hAnsi="Times New Roman" w:cs="Times New Roman"/>
          <w:sz w:val="24"/>
          <w:szCs w:val="24"/>
        </w:rPr>
        <w:tab/>
        <w:t>Гражданский служащий, замещающий должность государственного инспектора отдела, должен обладать следующими профессиональными умениями:</w:t>
      </w:r>
    </w:p>
    <w:p w:rsidR="00FF2216" w:rsidRDefault="00FF2216" w:rsidP="000F1C21">
      <w:pPr>
        <w:pStyle w:val="a7"/>
        <w:tabs>
          <w:tab w:val="left" w:pos="0"/>
          <w:tab w:val="left" w:pos="1134"/>
          <w:tab w:val="left" w:pos="9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анализ нарушений федеральных норм и правил в области безопасности </w:t>
      </w:r>
      <w:r w:rsidR="006F0A8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гидротехнических сооружений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2216" w:rsidRDefault="00FF2216" w:rsidP="000F1C21">
      <w:pPr>
        <w:pStyle w:val="a7"/>
        <w:tabs>
          <w:tab w:val="left" w:pos="351"/>
          <w:tab w:val="left" w:pos="1134"/>
          <w:tab w:val="left" w:pos="903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декларации безопасности и оформление разрешений на эксплуатацию </w:t>
      </w:r>
      <w:r w:rsidR="006F0A80">
        <w:rPr>
          <w:rFonts w:ascii="Times New Roman" w:hAnsi="Times New Roman"/>
          <w:sz w:val="24"/>
          <w:szCs w:val="24"/>
        </w:rPr>
        <w:t>гидротехнических сооружений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2216" w:rsidRDefault="00FF2216" w:rsidP="000F1C21">
      <w:pPr>
        <w:pStyle w:val="a7"/>
        <w:numPr>
          <w:ilvl w:val="2"/>
          <w:numId w:val="23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Гражданский служащий, замещающий должность государственного инспектора отдела,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должен обладать следующими функциональными знаниями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F2216" w:rsidRDefault="00FF2216" w:rsidP="000F1C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C03F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принципы, методы, технологии и механизмы осуществления контроля (надзора);</w:t>
      </w:r>
    </w:p>
    <w:p w:rsidR="00FF2216" w:rsidRDefault="00FF2216" w:rsidP="000F1C2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виды, назначение и технологии организации проверочных процедур;</w:t>
      </w:r>
    </w:p>
    <w:p w:rsidR="00FF2216" w:rsidRDefault="00FF2216" w:rsidP="000F1C2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понятие единого реестра проверок, процедура его формирования;</w:t>
      </w:r>
    </w:p>
    <w:p w:rsidR="00FF2216" w:rsidRDefault="00FF2216" w:rsidP="000F1C2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институт предварительной проверки жалобы и иной информации, поступившей в контрольно-надзорный орган;</w:t>
      </w:r>
    </w:p>
    <w:p w:rsidR="00FF2216" w:rsidRDefault="00FF2216" w:rsidP="000F1C2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процедура организации проверки: порядок, этапы, инструменты проведения;</w:t>
      </w:r>
    </w:p>
    <w:p w:rsidR="00FF2216" w:rsidRDefault="00FF2216" w:rsidP="000F1C2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ограничения при проведении проверочных процедур;</w:t>
      </w:r>
    </w:p>
    <w:p w:rsidR="00FF2216" w:rsidRDefault="00FF2216" w:rsidP="000F1C2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меры, принимаемые по результатам проверки;</w:t>
      </w:r>
    </w:p>
    <w:p w:rsidR="00FF2216" w:rsidRDefault="00FF2216" w:rsidP="000F1C2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плановые осмотры;</w:t>
      </w:r>
    </w:p>
    <w:p w:rsidR="00FF2216" w:rsidRDefault="00FF2216" w:rsidP="000F1C2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основания проведения и особенности внеплановых проверок;</w:t>
      </w:r>
    </w:p>
    <w:p w:rsidR="00FF2216" w:rsidRDefault="00FF2216" w:rsidP="000F1C2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10)</w:t>
      </w:r>
      <w:r>
        <w:rPr>
          <w:rFonts w:ascii="Times New Roman" w:eastAsia="Calibri" w:hAnsi="Times New Roman" w:cs="Times New Roman"/>
          <w:sz w:val="24"/>
          <w:szCs w:val="24"/>
        </w:rPr>
        <w:tab/>
        <w:t>принципы предоставления государственных услуг;</w:t>
      </w:r>
    </w:p>
    <w:p w:rsidR="00FF2216" w:rsidRDefault="00FF2216" w:rsidP="000F1C2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11)</w:t>
      </w:r>
      <w:r>
        <w:rPr>
          <w:rFonts w:ascii="Times New Roman" w:eastAsia="Calibri" w:hAnsi="Times New Roman" w:cs="Times New Roman"/>
          <w:sz w:val="24"/>
          <w:szCs w:val="24"/>
        </w:rPr>
        <w:tab/>
        <w:t>требования к предоставлению государственных услуг;</w:t>
      </w:r>
    </w:p>
    <w:p w:rsidR="00FF2216" w:rsidRDefault="00FF2216" w:rsidP="000F1C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12)</w:t>
      </w:r>
      <w:r w:rsidR="007C03F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порядок, требования, этапы и принципы разработки и применения административного регламента (в том числе административного регламента);</w:t>
      </w:r>
    </w:p>
    <w:p w:rsidR="00FF2216" w:rsidRDefault="00FF2216" w:rsidP="000F1C2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13)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порядок предоставления  государственных услуг в электронной форме;</w:t>
      </w:r>
    </w:p>
    <w:p w:rsidR="00FF2216" w:rsidRDefault="00FF2216" w:rsidP="000F1C2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14)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стандарт предоставления  государственной услуги: требования и порядок разработки;</w:t>
      </w:r>
    </w:p>
    <w:p w:rsidR="00FF2216" w:rsidRDefault="00FF2216" w:rsidP="000F1C2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15)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основы секретного делопроизводства и порядок работы со служебной информацией и сведениями, составляющими государственную тайну.</w:t>
      </w:r>
    </w:p>
    <w:p w:rsidR="00FF2216" w:rsidRDefault="00FF2216" w:rsidP="000F1C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2.3.6.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Гражданский служащий, замещающий должность государственного инспектора </w:t>
      </w:r>
      <w:r w:rsidR="007C03F0">
        <w:rPr>
          <w:rFonts w:ascii="Times New Roman" w:eastAsia="Calibri" w:hAnsi="Times New Roman" w:cs="Times New Roman"/>
          <w:sz w:val="24"/>
          <w:szCs w:val="24"/>
        </w:rPr>
        <w:t>отдела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должен обладать следующими функциональными умениями:  </w:t>
      </w:r>
    </w:p>
    <w:p w:rsidR="00FF2216" w:rsidRDefault="000323CE" w:rsidP="000F1C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FF22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2216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документарных проверок (обследований);</w:t>
      </w:r>
    </w:p>
    <w:p w:rsidR="00FF2216" w:rsidRDefault="00FF2216" w:rsidP="000F1C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выездных проверок;</w:t>
      </w:r>
    </w:p>
    <w:p w:rsidR="00FF2216" w:rsidRDefault="000323CE" w:rsidP="000F1C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FF221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формирование и ведение реестров для обеспечения контрольно-надзорных полномочий;</w:t>
      </w:r>
    </w:p>
    <w:p w:rsidR="00FF2216" w:rsidRDefault="00FF2216" w:rsidP="000F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осуществление контроля исполнения предписаний, решений и других распорядительных документов.</w:t>
      </w:r>
    </w:p>
    <w:p w:rsidR="000323CE" w:rsidRDefault="000323CE" w:rsidP="000F1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bookmarkEnd w:id="0"/>
    <w:p w:rsidR="006F00BF" w:rsidRDefault="006F00BF" w:rsidP="000F1C21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Должностные обязанности</w:t>
      </w:r>
    </w:p>
    <w:p w:rsidR="009C14BD" w:rsidRDefault="008528D9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ab/>
      </w:r>
      <w:r w:rsidR="009C14BD">
        <w:rPr>
          <w:rFonts w:ascii="Times New Roman" w:eastAsia="Calibri" w:hAnsi="Times New Roman" w:cs="Times New Roman"/>
          <w:sz w:val="24"/>
          <w:szCs w:val="24"/>
        </w:rPr>
        <w:t xml:space="preserve">Государственный инспектор </w:t>
      </w:r>
      <w:r w:rsidR="009C1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 </w:t>
      </w:r>
      <w:r w:rsidR="009C14BD">
        <w:rPr>
          <w:rFonts w:ascii="Times New Roman" w:eastAsia="Calibri" w:hAnsi="Times New Roman" w:cs="Times New Roman"/>
          <w:sz w:val="24"/>
          <w:szCs w:val="24"/>
        </w:rPr>
        <w:t>обязан:</w:t>
      </w:r>
    </w:p>
    <w:p w:rsidR="008528D9" w:rsidRDefault="008528D9" w:rsidP="000F1C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</w:t>
      </w:r>
      <w:r w:rsidR="000323CE">
        <w:rPr>
          <w:rFonts w:ascii="Times New Roman" w:hAnsi="Times New Roman" w:cs="Times New Roman"/>
          <w:sz w:val="24"/>
          <w:szCs w:val="24"/>
        </w:rPr>
        <w:t>статьей 15 Федерального закона от 27 июля</w:t>
      </w:r>
      <w:r>
        <w:rPr>
          <w:rFonts w:ascii="Times New Roman" w:hAnsi="Times New Roman" w:cs="Times New Roman"/>
          <w:sz w:val="24"/>
          <w:szCs w:val="24"/>
        </w:rPr>
        <w:t xml:space="preserve"> 2004 г. № 79-ФЗ «О государственной</w:t>
      </w:r>
      <w:r w:rsidR="000323CE">
        <w:rPr>
          <w:rFonts w:ascii="Times New Roman" w:hAnsi="Times New Roman" w:cs="Times New Roman"/>
          <w:sz w:val="24"/>
          <w:szCs w:val="24"/>
        </w:rPr>
        <w:t xml:space="preserve"> гражданской службе Российской </w:t>
      </w:r>
      <w:r>
        <w:rPr>
          <w:rFonts w:ascii="Times New Roman" w:hAnsi="Times New Roman" w:cs="Times New Roman"/>
          <w:sz w:val="24"/>
          <w:szCs w:val="24"/>
        </w:rPr>
        <w:t>Фед</w:t>
      </w:r>
      <w:r w:rsidR="000323CE">
        <w:rPr>
          <w:rFonts w:ascii="Times New Roman" w:hAnsi="Times New Roman" w:cs="Times New Roman"/>
          <w:sz w:val="24"/>
          <w:szCs w:val="24"/>
        </w:rPr>
        <w:t>ерации»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28D9" w:rsidRDefault="008528D9" w:rsidP="000F1C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8528D9" w:rsidRDefault="008528D9" w:rsidP="000F1C2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исполнять должностные обязанности в соответствии с должностным регламентом;</w:t>
      </w:r>
    </w:p>
    <w:p w:rsidR="008528D9" w:rsidRDefault="008528D9" w:rsidP="000F1C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8528D9" w:rsidRDefault="008528D9" w:rsidP="000F1C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при исполнении должностных обязанностей права и законные интересы граждан и организаций;</w:t>
      </w:r>
    </w:p>
    <w:p w:rsidR="008528D9" w:rsidRDefault="008528D9" w:rsidP="000F1C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служебный распорядок </w:t>
      </w:r>
      <w:r w:rsidR="007C03F0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28D9" w:rsidRDefault="008528D9" w:rsidP="000F1C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уровень квалификации, необходимый для надлежащего исполнения должностных обязанностей;</w:t>
      </w:r>
    </w:p>
    <w:p w:rsidR="008528D9" w:rsidRDefault="008528D9" w:rsidP="000F1C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528D9" w:rsidRDefault="008528D9" w:rsidP="000F1C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8528D9" w:rsidRDefault="008528D9" w:rsidP="000F1C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8528D9" w:rsidRDefault="008528D9" w:rsidP="000F1C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8528D9" w:rsidRDefault="008528D9" w:rsidP="000F1C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8528D9" w:rsidRDefault="008528D9" w:rsidP="000F1C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8528D9" w:rsidRDefault="008528D9" w:rsidP="000F1C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19.08.2002, № 33, ст. 3196; 26.03.2007, № 13, ст. 1531; 20.07.2009, № 29, ст. 3658) (далее - Указ Президента № 885).</w:t>
      </w:r>
    </w:p>
    <w:p w:rsidR="008528D9" w:rsidRDefault="008528D9" w:rsidP="000F1C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F941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По поручению руководства управления отстаивать позиции, защищать права и законные интересы </w:t>
      </w:r>
      <w:r w:rsidR="00F94153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</w:t>
      </w:r>
      <w:r w:rsidR="00F9415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153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8D9" w:rsidRDefault="008528D9" w:rsidP="000F1C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94153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Рассматривать устные или письменные обращения граждан и юридических лиц в соответствии с компетенцией отдела.</w:t>
      </w:r>
    </w:p>
    <w:p w:rsidR="008528D9" w:rsidRDefault="008528D9" w:rsidP="000F1C2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F9415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Проводить проверки (инспекции, мероприятия по контролю) соблюдения юридическими, должностными и физическими лицами требований законодательства Российской Федерации, нормативных правовых актов, норм и правил за соблюдением собственником гидротехнических сооружений и эксплуатирующими организациями норм и правил безопасности гидротехнических сооружений при их строительстве, вводе в эксплуатацию, эксплуатации, ремонте, реконструкции, консервации, выводе из эксплуатации и ликвидации, за исключением судоходных и портовых гидротехнических сооружений, по результатам проверки оформлять соответствующие документы, в случае выявления нарушений выдавать проверяемой организации предписания об устранении выявленных нарушений</w:t>
      </w:r>
      <w:r w:rsidR="007C03F0">
        <w:rPr>
          <w:rFonts w:ascii="Times New Roman" w:hAnsi="Times New Roman" w:cs="Times New Roman"/>
        </w:rPr>
        <w:t>.</w:t>
      </w:r>
    </w:p>
    <w:p w:rsidR="008528D9" w:rsidRDefault="008528D9" w:rsidP="000F1C2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</w:rPr>
        <w:t>3.1.</w:t>
      </w:r>
      <w:r w:rsidR="00F9415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napToGrid w:val="0"/>
        </w:rPr>
        <w:tab/>
        <w:t>Принимать участие в комплексных проверках и непосредственно производить тематические и общие по единой программе проверки объектов и другие мероприятия по надзору и контро</w:t>
      </w:r>
      <w:r w:rsidR="006F0A80">
        <w:rPr>
          <w:rFonts w:ascii="Times New Roman" w:hAnsi="Times New Roman" w:cs="Times New Roman"/>
          <w:snapToGrid w:val="0"/>
        </w:rPr>
        <w:t>лю за соблюдением юридическими,</w:t>
      </w:r>
      <w:r>
        <w:rPr>
          <w:rFonts w:ascii="Times New Roman" w:hAnsi="Times New Roman" w:cs="Times New Roman"/>
          <w:snapToGrid w:val="0"/>
        </w:rPr>
        <w:t xml:space="preserve"> физическими лицами требований законодательства Р</w:t>
      </w:r>
      <w:r w:rsidR="006F0A80">
        <w:rPr>
          <w:rFonts w:ascii="Times New Roman" w:hAnsi="Times New Roman" w:cs="Times New Roman"/>
          <w:snapToGrid w:val="0"/>
        </w:rPr>
        <w:t xml:space="preserve">оссийской </w:t>
      </w:r>
      <w:r>
        <w:rPr>
          <w:rFonts w:ascii="Times New Roman" w:hAnsi="Times New Roman" w:cs="Times New Roman"/>
          <w:snapToGrid w:val="0"/>
        </w:rPr>
        <w:t>Ф</w:t>
      </w:r>
      <w:r w:rsidR="006F0A80">
        <w:rPr>
          <w:rFonts w:ascii="Times New Roman" w:hAnsi="Times New Roman" w:cs="Times New Roman"/>
          <w:snapToGrid w:val="0"/>
        </w:rPr>
        <w:t>едерации</w:t>
      </w:r>
      <w:r>
        <w:rPr>
          <w:rFonts w:ascii="Times New Roman" w:hAnsi="Times New Roman" w:cs="Times New Roman"/>
          <w:snapToGrid w:val="0"/>
        </w:rPr>
        <w:t>, нормативно-правовых актов, норм и правил</w:t>
      </w:r>
      <w:r w:rsidR="007C03F0">
        <w:rPr>
          <w:rFonts w:ascii="Times New Roman" w:hAnsi="Times New Roman" w:cs="Times New Roman"/>
          <w:snapToGrid w:val="0"/>
        </w:rPr>
        <w:t>.</w:t>
      </w:r>
    </w:p>
    <w:p w:rsidR="008528D9" w:rsidRDefault="008528D9" w:rsidP="000F1C21">
      <w:pPr>
        <w:shd w:val="clear" w:color="auto" w:fill="FFFFFF"/>
        <w:tabs>
          <w:tab w:val="num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6F0A8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деятельности, а также меры по ликвидации последствий указанных нарушений</w:t>
      </w:r>
      <w:r w:rsidR="007C03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8528D9" w:rsidRDefault="008528D9" w:rsidP="000F1C21">
      <w:pPr>
        <w:shd w:val="clear" w:color="auto" w:fill="FFFFFF"/>
        <w:tabs>
          <w:tab w:val="num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6F0A8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>Рассматривать в пределах своей компетенции все нарушения норм и правил безопасности гидротехнических сооружений и применять к виновным в этом собственникам (эксплуатирующим организациям), другим юридическим и физическим лицам, ведущим хозяйственную деятельность, оказывающую неблагоприятное влияние на безопасность гидротехнических сооружений, меры воздействия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Российской Федерации</w:t>
      </w:r>
      <w:r w:rsidR="007C03F0">
        <w:rPr>
          <w:rFonts w:ascii="Times New Roman" w:hAnsi="Times New Roman"/>
          <w:snapToGrid w:val="0"/>
          <w:sz w:val="24"/>
          <w:szCs w:val="24"/>
        </w:rPr>
        <w:t>.</w:t>
      </w:r>
    </w:p>
    <w:p w:rsidR="008528D9" w:rsidRDefault="006F0A80" w:rsidP="000F1C21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</w:t>
      </w:r>
      <w:r w:rsidR="008528D9">
        <w:rPr>
          <w:rFonts w:ascii="Times New Roman" w:hAnsi="Times New Roman" w:cs="Times New Roman"/>
          <w:sz w:val="24"/>
          <w:szCs w:val="24"/>
        </w:rPr>
        <w:t>.</w:t>
      </w:r>
      <w:r w:rsidR="008528D9">
        <w:rPr>
          <w:rFonts w:ascii="Times New Roman" w:hAnsi="Times New Roman"/>
          <w:snapToGrid w:val="0"/>
          <w:sz w:val="24"/>
          <w:szCs w:val="24"/>
        </w:rPr>
        <w:tab/>
        <w:t>Составлять протоколы об административных правонарушениях, ответственность за которые предусмотрена статьями Кодекса Российской Федерации об административных правонарушениях в пределах компетенции органов государственного надзора</w:t>
      </w:r>
      <w:r w:rsidR="008528D9">
        <w:rPr>
          <w:rFonts w:ascii="Times New Roman" w:hAnsi="Times New Roman"/>
          <w:sz w:val="24"/>
          <w:szCs w:val="24"/>
        </w:rPr>
        <w:t xml:space="preserve"> за гидротехническими сооружениями</w:t>
      </w:r>
      <w:r w:rsidR="007C03F0">
        <w:rPr>
          <w:rFonts w:ascii="Times New Roman" w:hAnsi="Times New Roman"/>
          <w:snapToGrid w:val="0"/>
          <w:sz w:val="24"/>
          <w:szCs w:val="24"/>
        </w:rPr>
        <w:t>.</w:t>
      </w:r>
    </w:p>
    <w:p w:rsidR="008528D9" w:rsidRDefault="006F0A80" w:rsidP="000F1C21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</w:t>
      </w:r>
      <w:r w:rsidR="008528D9">
        <w:rPr>
          <w:rFonts w:ascii="Times New Roman" w:hAnsi="Times New Roman" w:cs="Times New Roman"/>
          <w:sz w:val="24"/>
          <w:szCs w:val="24"/>
        </w:rPr>
        <w:t>.</w:t>
      </w:r>
      <w:r w:rsidR="008528D9">
        <w:rPr>
          <w:rFonts w:ascii="Times New Roman" w:hAnsi="Times New Roman"/>
          <w:sz w:val="24"/>
          <w:szCs w:val="24"/>
        </w:rPr>
        <w:tab/>
        <w:t>Давать</w:t>
      </w:r>
      <w:r w:rsidR="008528D9">
        <w:rPr>
          <w:rFonts w:ascii="Times New Roman" w:hAnsi="Times New Roman"/>
          <w:snapToGrid w:val="0"/>
          <w:sz w:val="24"/>
          <w:szCs w:val="24"/>
        </w:rPr>
        <w:t xml:space="preserve"> обязательные для всех организаций предписания о ликвидации нарушений законодательства Российской Федерации в сфере безопасности гидротехнических сооружений</w:t>
      </w:r>
      <w:r w:rsidR="007C03F0">
        <w:rPr>
          <w:rFonts w:ascii="Times New Roman" w:hAnsi="Times New Roman"/>
          <w:snapToGrid w:val="0"/>
          <w:sz w:val="24"/>
          <w:szCs w:val="24"/>
        </w:rPr>
        <w:t>.</w:t>
      </w:r>
    </w:p>
    <w:p w:rsidR="008528D9" w:rsidRDefault="006F0A80" w:rsidP="000F1C21">
      <w:pPr>
        <w:shd w:val="clear" w:color="auto" w:fill="FFFFFF"/>
        <w:tabs>
          <w:tab w:val="num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3.1.10</w:t>
      </w:r>
      <w:r w:rsidR="008528D9">
        <w:rPr>
          <w:rFonts w:ascii="Times New Roman" w:hAnsi="Times New Roman" w:cs="Times New Roman"/>
          <w:sz w:val="24"/>
          <w:szCs w:val="24"/>
        </w:rPr>
        <w:t>.</w:t>
      </w:r>
      <w:r w:rsidR="008528D9">
        <w:rPr>
          <w:rFonts w:ascii="Times New Roman" w:hAnsi="Times New Roman"/>
          <w:snapToGrid w:val="0"/>
          <w:sz w:val="24"/>
          <w:szCs w:val="24"/>
        </w:rPr>
        <w:tab/>
        <w:t>Подготавливать необходимые материалы к рассмотрению дела об административном правонарушении</w:t>
      </w:r>
      <w:r w:rsidR="007C03F0">
        <w:rPr>
          <w:rFonts w:ascii="Times New Roman" w:hAnsi="Times New Roman"/>
          <w:snapToGrid w:val="0"/>
          <w:sz w:val="24"/>
          <w:szCs w:val="24"/>
        </w:rPr>
        <w:t>.</w:t>
      </w:r>
    </w:p>
    <w:p w:rsidR="008528D9" w:rsidRDefault="006F0A80" w:rsidP="000F1C21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3.1.11</w:t>
      </w:r>
      <w:r w:rsidR="008528D9">
        <w:rPr>
          <w:rFonts w:ascii="Times New Roman" w:hAnsi="Times New Roman" w:cs="Times New Roman"/>
          <w:sz w:val="24"/>
          <w:szCs w:val="24"/>
        </w:rPr>
        <w:t>.</w:t>
      </w:r>
      <w:r w:rsidR="008528D9">
        <w:rPr>
          <w:rFonts w:ascii="Times New Roman" w:hAnsi="Times New Roman"/>
          <w:sz w:val="24"/>
          <w:szCs w:val="24"/>
        </w:rPr>
        <w:tab/>
        <w:t>Участвовать в работе комиссий по расследованию причин аварий и катастроф, а также по приемке в эксплуатацию гидротехнических сооружений или производственных, сельскохозяйственных и других объектов, влияющих на безопасность гидротехнических сооружений</w:t>
      </w:r>
      <w:r w:rsidR="007C03F0">
        <w:rPr>
          <w:rFonts w:ascii="Times New Roman" w:hAnsi="Times New Roman"/>
          <w:sz w:val="24"/>
          <w:szCs w:val="24"/>
        </w:rPr>
        <w:t>.</w:t>
      </w:r>
    </w:p>
    <w:p w:rsidR="008528D9" w:rsidRDefault="006F0A80" w:rsidP="000F1C21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3.1.12</w:t>
      </w:r>
      <w:r w:rsidR="008528D9">
        <w:rPr>
          <w:rFonts w:ascii="Times New Roman" w:hAnsi="Times New Roman" w:cs="Times New Roman"/>
        </w:rPr>
        <w:t>.</w:t>
      </w:r>
      <w:r w:rsidR="008528D9">
        <w:rPr>
          <w:rFonts w:ascii="Times New Roman" w:hAnsi="Times New Roman" w:cs="Times New Roman"/>
        </w:rPr>
        <w:tab/>
        <w:t>Осуществлять надзор за правильностью технического расследования аварий, несчастных случаев и инцидентов на поднадзорных объектах, достаточностью мер, принимаемых по результатам расследований</w:t>
      </w:r>
      <w:r w:rsidR="007C03F0">
        <w:rPr>
          <w:rFonts w:ascii="Times New Roman" w:hAnsi="Times New Roman" w:cs="Times New Roman"/>
        </w:rPr>
        <w:t>.</w:t>
      </w:r>
    </w:p>
    <w:p w:rsidR="008528D9" w:rsidRDefault="006F0A80" w:rsidP="000F1C21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3.1.13</w:t>
      </w:r>
      <w:r w:rsidR="008528D9">
        <w:rPr>
          <w:rFonts w:ascii="Times New Roman" w:hAnsi="Times New Roman" w:cs="Times New Roman"/>
          <w:sz w:val="24"/>
          <w:szCs w:val="24"/>
        </w:rPr>
        <w:t>.</w:t>
      </w:r>
      <w:r w:rsidR="008528D9">
        <w:rPr>
          <w:rFonts w:ascii="Times New Roman" w:hAnsi="Times New Roman"/>
          <w:sz w:val="24"/>
          <w:szCs w:val="24"/>
        </w:rPr>
        <w:tab/>
        <w:t>У</w:t>
      </w:r>
      <w:r w:rsidR="008528D9">
        <w:rPr>
          <w:rFonts w:ascii="Times New Roman" w:hAnsi="Times New Roman"/>
          <w:spacing w:val="4"/>
          <w:sz w:val="24"/>
          <w:szCs w:val="24"/>
        </w:rPr>
        <w:t xml:space="preserve">частвовать </w:t>
      </w:r>
      <w:r w:rsidR="008528D9">
        <w:rPr>
          <w:rFonts w:ascii="Times New Roman" w:hAnsi="Times New Roman"/>
          <w:sz w:val="24"/>
          <w:szCs w:val="24"/>
        </w:rPr>
        <w:t>в расследованиях технологических нарушений на гидротехнических сооружениях</w:t>
      </w:r>
      <w:r w:rsidR="007C03F0">
        <w:rPr>
          <w:rFonts w:ascii="Times New Roman" w:hAnsi="Times New Roman"/>
          <w:sz w:val="24"/>
          <w:szCs w:val="24"/>
        </w:rPr>
        <w:t>.</w:t>
      </w:r>
    </w:p>
    <w:p w:rsidR="008528D9" w:rsidRDefault="006F0A80" w:rsidP="000F1C21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3.1.14</w:t>
      </w:r>
      <w:r w:rsidR="008528D9">
        <w:rPr>
          <w:rFonts w:ascii="Times New Roman" w:hAnsi="Times New Roman" w:cs="Times New Roman"/>
          <w:sz w:val="24"/>
          <w:szCs w:val="24"/>
        </w:rPr>
        <w:t>.</w:t>
      </w:r>
      <w:r w:rsidR="008528D9">
        <w:rPr>
          <w:rFonts w:ascii="Times New Roman" w:hAnsi="Times New Roman"/>
          <w:sz w:val="24"/>
          <w:szCs w:val="24"/>
        </w:rPr>
        <w:tab/>
        <w:t>Осуществлять надзор</w:t>
      </w:r>
      <w:r w:rsidR="008528D9">
        <w:rPr>
          <w:rFonts w:ascii="Times New Roman" w:hAnsi="Times New Roman"/>
          <w:color w:val="000000"/>
          <w:sz w:val="24"/>
          <w:szCs w:val="24"/>
        </w:rPr>
        <w:t xml:space="preserve"> за выполнением противоаварийных мероприятий и предписаний, вынесенных по результатам расследования причин аварий и инцидентов на поднадзорных объектах</w:t>
      </w:r>
      <w:r w:rsidR="007C03F0">
        <w:rPr>
          <w:rFonts w:ascii="Times New Roman" w:hAnsi="Times New Roman"/>
          <w:color w:val="000000"/>
          <w:sz w:val="24"/>
          <w:szCs w:val="24"/>
        </w:rPr>
        <w:t>.</w:t>
      </w:r>
    </w:p>
    <w:p w:rsidR="008528D9" w:rsidRDefault="008528D9" w:rsidP="000F1C21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</w:t>
      </w:r>
      <w:r w:rsidR="006F0A8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 xml:space="preserve">Осуществлять постоянный государственный надзор за поднадзорными организациями, владеющими или эксплуатирующими гидротехнические сооружения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класса (Постановление Правительства РФ от 02.11.2013г. №986, Постановление Правительства РФ от 05.05.2012г. №445)</w:t>
      </w:r>
      <w:r w:rsidR="007C03F0">
        <w:rPr>
          <w:rFonts w:ascii="Times New Roman" w:hAnsi="Times New Roman"/>
          <w:sz w:val="24"/>
          <w:szCs w:val="24"/>
        </w:rPr>
        <w:t>.</w:t>
      </w:r>
    </w:p>
    <w:p w:rsidR="008528D9" w:rsidRDefault="008528D9" w:rsidP="000F1C21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</w:t>
      </w:r>
      <w:r w:rsidR="006F0A8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napToGrid w:val="0"/>
          <w:sz w:val="24"/>
          <w:szCs w:val="24"/>
        </w:rPr>
        <w:tab/>
        <w:t>Обобщать результаты обследований гидротехнических сооружений, расследований аварий и несчастных случаев за определенный период на поднадзорных объектах</w:t>
      </w:r>
      <w:r w:rsidR="007C03F0">
        <w:rPr>
          <w:rFonts w:ascii="Times New Roman" w:hAnsi="Times New Roman"/>
          <w:snapToGrid w:val="0"/>
          <w:sz w:val="24"/>
          <w:szCs w:val="24"/>
        </w:rPr>
        <w:t>.</w:t>
      </w:r>
    </w:p>
    <w:p w:rsidR="008528D9" w:rsidRDefault="008528D9" w:rsidP="000F1C21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</w:t>
      </w:r>
      <w:r w:rsidR="006F0A8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Участвовать в осуществлении взаимодействия с органами управления гражданской обороны и чрезвычайных ситуаций по вопросам предупреждения и ликвидации последствий аварий гидротехнических сооружений и незамедлительном информировании других заинтересованных государственных органов</w:t>
      </w:r>
      <w:r>
        <w:rPr>
          <w:rFonts w:ascii="Times New Roman" w:hAnsi="Times New Roman"/>
          <w:sz w:val="24"/>
          <w:szCs w:val="24"/>
        </w:rPr>
        <w:t>, населения и организаций об угрозе аварий гидротехнического сооружения</w:t>
      </w:r>
      <w:r w:rsidR="007C03F0">
        <w:rPr>
          <w:rFonts w:ascii="Times New Roman" w:hAnsi="Times New Roman"/>
          <w:sz w:val="24"/>
          <w:szCs w:val="24"/>
        </w:rPr>
        <w:t>.</w:t>
      </w:r>
    </w:p>
    <w:p w:rsidR="008528D9" w:rsidRDefault="008528D9" w:rsidP="000F1C21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</w:t>
      </w:r>
      <w:r w:rsidR="006F0A8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Принимать участие в преддекларационных обследованиях гидротехнических сооружений объектов энергетики, промышленности, водохозяйственного комплекса</w:t>
      </w:r>
      <w:r w:rsidR="007C03F0">
        <w:rPr>
          <w:rFonts w:ascii="Times New Roman" w:hAnsi="Times New Roman"/>
          <w:sz w:val="24"/>
          <w:szCs w:val="24"/>
        </w:rPr>
        <w:t>.</w:t>
      </w:r>
    </w:p>
    <w:p w:rsidR="008528D9" w:rsidRDefault="008528D9" w:rsidP="000F1C21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6F0A80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pacing w:val="-6"/>
          <w:sz w:val="24"/>
          <w:szCs w:val="24"/>
        </w:rPr>
        <w:tab/>
        <w:t>Участвовать в формировании информационных данных для ведения Российского регистра гидротехнических сооружений объектов энергетики, промышленности, водохозяйственного комплекса</w:t>
      </w:r>
      <w:r w:rsidR="007C03F0">
        <w:rPr>
          <w:rFonts w:ascii="Times New Roman" w:hAnsi="Times New Roman"/>
          <w:spacing w:val="-6"/>
          <w:sz w:val="24"/>
          <w:szCs w:val="24"/>
        </w:rPr>
        <w:t>.</w:t>
      </w:r>
    </w:p>
    <w:p w:rsidR="008528D9" w:rsidRDefault="008528D9" w:rsidP="000F1C21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="006F0A8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pacing w:val="-6"/>
          <w:sz w:val="24"/>
          <w:szCs w:val="24"/>
        </w:rPr>
        <w:tab/>
        <w:t>Рассматривать декларации гидротехниче</w:t>
      </w:r>
      <w:r w:rsidR="006F0A80">
        <w:rPr>
          <w:rFonts w:ascii="Times New Roman" w:hAnsi="Times New Roman"/>
          <w:spacing w:val="-6"/>
          <w:sz w:val="24"/>
          <w:szCs w:val="24"/>
        </w:rPr>
        <w:t xml:space="preserve">ских сооружений III, IV классов, </w:t>
      </w:r>
      <w:r>
        <w:rPr>
          <w:rFonts w:ascii="Times New Roman" w:hAnsi="Times New Roman" w:cs="Times New Roman"/>
          <w:sz w:val="24"/>
          <w:szCs w:val="24"/>
        </w:rPr>
        <w:t>составляемых на стадии эксплуат</w:t>
      </w:r>
      <w:r w:rsidR="006F0A80">
        <w:rPr>
          <w:rFonts w:ascii="Times New Roman" w:hAnsi="Times New Roman" w:cs="Times New Roman"/>
          <w:sz w:val="24"/>
          <w:szCs w:val="24"/>
        </w:rPr>
        <w:t xml:space="preserve">ации, консервации и ликвидации, </w:t>
      </w:r>
      <w:r>
        <w:rPr>
          <w:rFonts w:ascii="Times New Roman" w:hAnsi="Times New Roman"/>
          <w:spacing w:val="-6"/>
          <w:sz w:val="24"/>
          <w:szCs w:val="24"/>
        </w:rPr>
        <w:t xml:space="preserve">и </w:t>
      </w:r>
      <w:r w:rsidR="006F0A80">
        <w:rPr>
          <w:rFonts w:ascii="Times New Roman" w:hAnsi="Times New Roman"/>
          <w:sz w:val="24"/>
          <w:szCs w:val="24"/>
        </w:rPr>
        <w:t>гидротехнические сооружения,</w:t>
      </w:r>
      <w:r>
        <w:rPr>
          <w:rFonts w:ascii="Times New Roman" w:hAnsi="Times New Roman"/>
          <w:sz w:val="24"/>
          <w:szCs w:val="24"/>
        </w:rPr>
        <w:t xml:space="preserve"> ограждающие хранилища жидких отходов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классов опасности</w:t>
      </w:r>
      <w:r w:rsidR="007C03F0">
        <w:rPr>
          <w:rFonts w:ascii="Times New Roman" w:hAnsi="Times New Roman"/>
          <w:sz w:val="24"/>
          <w:szCs w:val="24"/>
        </w:rPr>
        <w:t>.</w:t>
      </w:r>
    </w:p>
    <w:p w:rsidR="008528D9" w:rsidRDefault="006F0A80" w:rsidP="000F1C2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 w:cs="Times New Roman"/>
          <w:sz w:val="24"/>
          <w:szCs w:val="24"/>
        </w:rPr>
        <w:t>3.1.21</w:t>
      </w:r>
      <w:r w:rsidR="008528D9">
        <w:rPr>
          <w:rFonts w:ascii="Times New Roman" w:hAnsi="Times New Roman" w:cs="Times New Roman"/>
          <w:sz w:val="24"/>
          <w:szCs w:val="24"/>
        </w:rPr>
        <w:t>.</w:t>
      </w:r>
      <w:r w:rsidR="008528D9">
        <w:rPr>
          <w:rFonts w:ascii="Times New Roman" w:hAnsi="Times New Roman"/>
          <w:spacing w:val="-6"/>
          <w:sz w:val="24"/>
          <w:szCs w:val="24"/>
        </w:rPr>
        <w:tab/>
        <w:t xml:space="preserve">Участвовать в выдаче разрешений на эксплуатацию поднадзорных гидротехнических сооружений III, IV классов и </w:t>
      </w:r>
      <w:r>
        <w:rPr>
          <w:rFonts w:ascii="Times New Roman" w:hAnsi="Times New Roman"/>
          <w:sz w:val="24"/>
          <w:szCs w:val="24"/>
        </w:rPr>
        <w:t>гидротехнические сооружения,</w:t>
      </w:r>
      <w:r w:rsidR="008528D9">
        <w:rPr>
          <w:rFonts w:ascii="Times New Roman" w:hAnsi="Times New Roman"/>
          <w:sz w:val="24"/>
          <w:szCs w:val="24"/>
        </w:rPr>
        <w:t xml:space="preserve"> ограждающие хранилища жидких отходов </w:t>
      </w:r>
      <w:r w:rsidR="008528D9">
        <w:rPr>
          <w:rFonts w:ascii="Times New Roman" w:hAnsi="Times New Roman"/>
          <w:sz w:val="24"/>
          <w:szCs w:val="24"/>
          <w:lang w:val="en-US"/>
        </w:rPr>
        <w:t>IV</w:t>
      </w:r>
      <w:r w:rsidR="008528D9">
        <w:rPr>
          <w:rFonts w:ascii="Times New Roman" w:hAnsi="Times New Roman"/>
          <w:sz w:val="24"/>
          <w:szCs w:val="24"/>
        </w:rPr>
        <w:t xml:space="preserve">, </w:t>
      </w:r>
      <w:r w:rsidR="008528D9">
        <w:rPr>
          <w:rFonts w:ascii="Times New Roman" w:hAnsi="Times New Roman"/>
          <w:sz w:val="24"/>
          <w:szCs w:val="24"/>
          <w:lang w:val="en-US"/>
        </w:rPr>
        <w:t>V</w:t>
      </w:r>
      <w:r w:rsidR="008528D9">
        <w:rPr>
          <w:rFonts w:ascii="Times New Roman" w:hAnsi="Times New Roman"/>
          <w:sz w:val="24"/>
          <w:szCs w:val="24"/>
        </w:rPr>
        <w:t xml:space="preserve"> классов опасности</w:t>
      </w:r>
      <w:r w:rsidR="007C03F0">
        <w:rPr>
          <w:rFonts w:ascii="Times New Roman" w:hAnsi="Times New Roman"/>
          <w:sz w:val="24"/>
          <w:szCs w:val="24"/>
        </w:rPr>
        <w:t>.</w:t>
      </w:r>
    </w:p>
    <w:p w:rsidR="008528D9" w:rsidRDefault="006F0A80" w:rsidP="000F1C21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3.1.22</w:t>
      </w:r>
      <w:r w:rsidR="008528D9">
        <w:rPr>
          <w:rFonts w:ascii="Times New Roman" w:hAnsi="Times New Roman" w:cs="Times New Roman"/>
          <w:sz w:val="24"/>
          <w:szCs w:val="24"/>
        </w:rPr>
        <w:t>.</w:t>
      </w:r>
      <w:r w:rsidR="008528D9">
        <w:rPr>
          <w:rFonts w:ascii="Times New Roman" w:hAnsi="Times New Roman"/>
          <w:sz w:val="24"/>
          <w:szCs w:val="24"/>
        </w:rPr>
        <w:tab/>
        <w:t>Участвовать в согласовании правил эксплуатации гидротехнических сооружений</w:t>
      </w:r>
      <w:r w:rsidR="007C03F0">
        <w:rPr>
          <w:rFonts w:ascii="Times New Roman" w:hAnsi="Times New Roman"/>
          <w:sz w:val="24"/>
          <w:szCs w:val="24"/>
        </w:rPr>
        <w:t>.</w:t>
      </w:r>
    </w:p>
    <w:p w:rsidR="008528D9" w:rsidRDefault="008528D9" w:rsidP="000F1C21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="006F0A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Проводить проверки реализации запланированных паводковых мероприятий, а также готовности служб поднадзорных организаций к выполнению работ по локализации и ликвидации аварийных ситуаций на гидротехнических сооружениях</w:t>
      </w:r>
      <w:r w:rsidR="007C03F0">
        <w:rPr>
          <w:rFonts w:ascii="Times New Roman" w:hAnsi="Times New Roman"/>
          <w:sz w:val="24"/>
          <w:szCs w:val="24"/>
        </w:rPr>
        <w:t>.</w:t>
      </w:r>
    </w:p>
    <w:p w:rsidR="008528D9" w:rsidRDefault="008528D9" w:rsidP="000F1C21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="006F0A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Участвовать в аттестации и проверке знаний руководителей и специалистов, осуществляющих деятельность в области безопасности гидротехнических сооружений объектов энергетики, промышленности и водохозяйственного комплекса</w:t>
      </w:r>
      <w:r w:rsidR="007C03F0">
        <w:rPr>
          <w:rFonts w:ascii="Times New Roman" w:hAnsi="Times New Roman"/>
          <w:sz w:val="24"/>
          <w:szCs w:val="24"/>
        </w:rPr>
        <w:t>.</w:t>
      </w:r>
    </w:p>
    <w:p w:rsidR="008528D9" w:rsidRDefault="008528D9" w:rsidP="000F1C21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="006F0A8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Осуществлять надзор за обеспечением необходимого уровня квалификации работников, обслуживаю</w:t>
      </w:r>
      <w:r w:rsidR="007C03F0">
        <w:rPr>
          <w:rFonts w:ascii="Times New Roman" w:hAnsi="Times New Roman"/>
          <w:sz w:val="24"/>
          <w:szCs w:val="24"/>
        </w:rPr>
        <w:t>щих гидротехнические сооружения.</w:t>
      </w:r>
    </w:p>
    <w:p w:rsidR="008528D9" w:rsidRDefault="006F0A80" w:rsidP="000F1C21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3.1.26</w:t>
      </w:r>
      <w:r w:rsidR="008528D9">
        <w:rPr>
          <w:rFonts w:ascii="Times New Roman" w:hAnsi="Times New Roman"/>
          <w:sz w:val="24"/>
          <w:szCs w:val="24"/>
        </w:rPr>
        <w:t>.</w:t>
      </w:r>
      <w:r w:rsidR="008528D9">
        <w:rPr>
          <w:rFonts w:ascii="Times New Roman" w:hAnsi="Times New Roman"/>
          <w:sz w:val="24"/>
          <w:szCs w:val="24"/>
        </w:rPr>
        <w:tab/>
        <w:t>Разъяснять порядок исполнения государственных функций при телефонных, письменных и устных обращениях лиц, эксплуатирующих гидротехнические сооружения, оказывать консультации по:</w:t>
      </w:r>
    </w:p>
    <w:p w:rsidR="008528D9" w:rsidRDefault="008528D9" w:rsidP="000F1C21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перечню документов, необходимых для регистрации, перерегистрации, исключения и внесения изменений в государственный реестр гидротехнических сооружений;</w:t>
      </w:r>
    </w:p>
    <w:p w:rsidR="008528D9" w:rsidRDefault="008528D9" w:rsidP="000F1C21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местонахождению согласующего и регистрирующего органа;</w:t>
      </w:r>
    </w:p>
    <w:p w:rsidR="008528D9" w:rsidRDefault="008528D9" w:rsidP="000F1C21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времени приема и выдачи документов;</w:t>
      </w:r>
    </w:p>
    <w:p w:rsidR="008528D9" w:rsidRDefault="008528D9" w:rsidP="000F1C21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срокам исполнения государственной функции;</w:t>
      </w:r>
    </w:p>
    <w:p w:rsidR="008528D9" w:rsidRDefault="008528D9" w:rsidP="000F1C21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принципам идентификации гидротехнических сооружений;</w:t>
      </w:r>
    </w:p>
    <w:p w:rsidR="008528D9" w:rsidRDefault="008528D9" w:rsidP="000F1C21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порядку обжалования действий (бездействия) и решений, осуществляемых и принимаемых при исполнении государственной функции;</w:t>
      </w:r>
    </w:p>
    <w:p w:rsidR="008528D9" w:rsidRDefault="008528D9" w:rsidP="000F1C21">
      <w:pPr>
        <w:pStyle w:val="ConsPlusNonformat"/>
        <w:widowControl/>
        <w:numPr>
          <w:ilvl w:val="0"/>
          <w:numId w:val="0"/>
        </w:numPr>
        <w:tabs>
          <w:tab w:val="left" w:pos="708"/>
        </w:tabs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="006F0A8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Составлять отчеты о выполненной контрольной и надзорной деятельности</w:t>
      </w:r>
      <w:r w:rsidR="007C03F0">
        <w:rPr>
          <w:rFonts w:ascii="Times New Roman" w:hAnsi="Times New Roman" w:cs="Times New Roman"/>
          <w:sz w:val="24"/>
          <w:szCs w:val="24"/>
        </w:rPr>
        <w:t>.</w:t>
      </w:r>
    </w:p>
    <w:p w:rsidR="008528D9" w:rsidRDefault="008528D9" w:rsidP="000F1C21">
      <w:pPr>
        <w:pStyle w:val="ConsPlusNonformat"/>
        <w:widowControl/>
        <w:numPr>
          <w:ilvl w:val="0"/>
          <w:numId w:val="0"/>
        </w:numPr>
        <w:tabs>
          <w:tab w:val="left" w:pos="1134"/>
        </w:tabs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6F0A8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Непрерывно повышать свой уровень знаний, своевременно изучать нормативные документы, руководящие документы, приказы и распоряжения Ростехнадзора и Управления</w:t>
      </w:r>
      <w:r w:rsidR="007C03F0">
        <w:rPr>
          <w:rFonts w:ascii="Times New Roman" w:hAnsi="Times New Roman"/>
          <w:sz w:val="24"/>
          <w:szCs w:val="24"/>
        </w:rPr>
        <w:t>.</w:t>
      </w:r>
    </w:p>
    <w:p w:rsidR="008528D9" w:rsidRDefault="008528D9" w:rsidP="000F1C21">
      <w:pPr>
        <w:pStyle w:val="ConsPlusNonformat"/>
        <w:widowControl/>
        <w:numPr>
          <w:ilvl w:val="0"/>
          <w:numId w:val="0"/>
        </w:numPr>
        <w:tabs>
          <w:tab w:val="left" w:pos="708"/>
        </w:tabs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6F0A8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Осуществлять в соответствии с законодательством Российской Федерации работу по комплектованию и хранению архивных документов, образовавшихся в результате его деятельности</w:t>
      </w:r>
      <w:r w:rsidR="007C03F0">
        <w:rPr>
          <w:rFonts w:ascii="Times New Roman" w:hAnsi="Times New Roman"/>
          <w:sz w:val="24"/>
          <w:szCs w:val="24"/>
        </w:rPr>
        <w:t>.</w:t>
      </w:r>
    </w:p>
    <w:p w:rsidR="008528D9" w:rsidRDefault="008528D9" w:rsidP="000F1C21">
      <w:pPr>
        <w:pStyle w:val="ConsPlusNonformat"/>
        <w:widowControl/>
        <w:numPr>
          <w:ilvl w:val="0"/>
          <w:numId w:val="0"/>
        </w:numPr>
        <w:tabs>
          <w:tab w:val="left" w:pos="708"/>
        </w:tabs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="006F0A8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Осущест</w:t>
      </w:r>
      <w:r w:rsidR="006F0A80">
        <w:rPr>
          <w:rFonts w:ascii="Times New Roman" w:hAnsi="Times New Roman" w:cs="Times New Roman"/>
          <w:spacing w:val="2"/>
          <w:sz w:val="24"/>
          <w:szCs w:val="24"/>
        </w:rPr>
        <w:t xml:space="preserve">влять </w:t>
      </w:r>
      <w:r>
        <w:rPr>
          <w:rFonts w:ascii="Times New Roman" w:hAnsi="Times New Roman" w:cs="Times New Roman"/>
          <w:spacing w:val="2"/>
          <w:sz w:val="24"/>
          <w:szCs w:val="24"/>
        </w:rPr>
        <w:t>внесение результатов контрольно-надзорных мероприятий в отношении поднадзорных организаций в ФГИС «Единый реестр проверок» (акт проверки в течении 5 рабочих дней, постановление в течении 3 рабочих дней). Осуществля</w:t>
      </w:r>
      <w:r w:rsidR="006F0A80">
        <w:rPr>
          <w:rFonts w:ascii="Times New Roman" w:hAnsi="Times New Roman" w:cs="Times New Roman"/>
          <w:spacing w:val="2"/>
          <w:sz w:val="24"/>
          <w:szCs w:val="24"/>
        </w:rPr>
        <w:t>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контроль за исполнением постановлений.</w:t>
      </w:r>
    </w:p>
    <w:p w:rsidR="008528D9" w:rsidRPr="00A1416A" w:rsidRDefault="008528D9" w:rsidP="000F1C21">
      <w:pPr>
        <w:keepNext/>
        <w:keepLines/>
        <w:widowControl w:val="0"/>
        <w:tabs>
          <w:tab w:val="left" w:pos="851"/>
          <w:tab w:val="left" w:pos="35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9C14BD" w:rsidRDefault="009C14BD" w:rsidP="000F1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Права</w:t>
      </w:r>
    </w:p>
    <w:p w:rsidR="00A1416A" w:rsidRPr="00A1416A" w:rsidRDefault="00A1416A" w:rsidP="000F1C21">
      <w:pPr>
        <w:keepNext/>
        <w:keepLines/>
        <w:widowControl w:val="0"/>
        <w:tabs>
          <w:tab w:val="left" w:pos="851"/>
          <w:tab w:val="left" w:pos="455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51AEE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4.1. Государственный инспектор </w:t>
      </w:r>
      <w:r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 </w:t>
      </w:r>
      <w:r>
        <w:rPr>
          <w:rFonts w:ascii="Times New Roman" w:eastAsia="Calibri" w:hAnsi="Times New Roman" w:cs="Times New Roman"/>
          <w:sz w:val="24"/>
          <w:szCs w:val="24"/>
        </w:rPr>
        <w:t>имеет право:</w:t>
      </w: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4.1.1. </w:t>
      </w:r>
      <w:r w:rsidRPr="00640A36">
        <w:rPr>
          <w:rFonts w:ascii="Times New Roman" w:eastAsia="Calibri" w:hAnsi="Times New Roman" w:cs="Times New Roman"/>
          <w:sz w:val="24"/>
          <w:szCs w:val="24"/>
        </w:rPr>
        <w:t>В соответствии со статьей 14 Федерального закона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27 июля 2004 г.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 № 79-ФЗ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«О государственной гражданской службе Российской Федерации» </w:t>
      </w:r>
      <w:r w:rsidRPr="00640A36">
        <w:rPr>
          <w:rFonts w:ascii="Times New Roman" w:eastAsia="Calibri" w:hAnsi="Times New Roman" w:cs="Times New Roman"/>
          <w:sz w:val="24"/>
          <w:szCs w:val="24"/>
        </w:rPr>
        <w:t>на:</w:t>
      </w:r>
    </w:p>
    <w:p w:rsidR="00A51AEE" w:rsidRPr="00D20553" w:rsidRDefault="00A51AEE" w:rsidP="000F1C21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D20553">
        <w:rPr>
          <w:rFonts w:ascii="Times New Roman" w:eastAsia="Calibri" w:hAnsi="Times New Roman" w:cs="Times New Roman"/>
          <w:sz w:val="24"/>
          <w:szCs w:val="24"/>
        </w:rPr>
        <w:t xml:space="preserve">беспечение надлежащих организационно-технических условий,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необходимых для </w:t>
      </w:r>
      <w:r w:rsidRPr="00D20553">
        <w:rPr>
          <w:rFonts w:ascii="Times New Roman" w:eastAsia="Calibri" w:hAnsi="Times New Roman" w:cs="Times New Roman"/>
          <w:sz w:val="24"/>
          <w:szCs w:val="24"/>
        </w:rPr>
        <w:t>исполнения должностных обязанностей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640A36">
        <w:rPr>
          <w:rFonts w:ascii="Times New Roman" w:eastAsia="Calibri" w:hAnsi="Times New Roman" w:cs="Times New Roman"/>
          <w:sz w:val="24"/>
          <w:szCs w:val="24"/>
        </w:rPr>
        <w:t>знакомление с должностным регламентом и иными документами, определяющими его права и обязанности, но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ежегодных </w:t>
      </w:r>
      <w:r w:rsidRPr="00640A36">
        <w:rPr>
          <w:rFonts w:ascii="Times New Roman" w:eastAsia="Calibri" w:hAnsi="Times New Roman" w:cs="Times New Roman"/>
          <w:sz w:val="24"/>
          <w:szCs w:val="24"/>
        </w:rPr>
        <w:t>оплачиваемых основного и дополнительных отпусков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плату труда и другие выплаты в соответствии с Федеральным законом </w:t>
      </w:r>
      <w:r w:rsidRPr="00D20553">
        <w:rPr>
          <w:rFonts w:ascii="Times New Roman" w:eastAsia="Calibri" w:hAnsi="Times New Roman" w:cs="Times New Roman"/>
          <w:sz w:val="24"/>
          <w:szCs w:val="24"/>
        </w:rPr>
        <w:t>от 27 июля 2004 г. № 79-ФЗ «О государственной гражданской службе Российской Федерации»</w:t>
      </w:r>
      <w:r w:rsidRPr="00640A36">
        <w:rPr>
          <w:rFonts w:ascii="Times New Roman" w:eastAsia="Calibri" w:hAnsi="Times New Roman" w:cs="Times New Roman"/>
          <w:sz w:val="24"/>
          <w:szCs w:val="24"/>
        </w:rPr>
        <w:t>, иными нормативными правовыми актами Российской Феде</w:t>
      </w:r>
      <w:r>
        <w:rPr>
          <w:rFonts w:ascii="Times New Roman" w:eastAsia="Calibri" w:hAnsi="Times New Roman" w:cs="Times New Roman"/>
          <w:sz w:val="24"/>
          <w:szCs w:val="24"/>
        </w:rPr>
        <w:t>рации и со служебным контрактом;</w:t>
      </w: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олучение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порядке, 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установленном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законодательством Российской Федерации, 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информации и материалов, необходимых для исполнения должностных обязанностей, а также на внесение предложений о совершенствовании деятельности </w:t>
      </w:r>
      <w:r>
        <w:rPr>
          <w:rFonts w:ascii="Times New Roman" w:eastAsia="Calibri" w:hAnsi="Times New Roman" w:cs="Times New Roman"/>
          <w:sz w:val="24"/>
          <w:szCs w:val="24"/>
        </w:rPr>
        <w:t>государственного органа;</w:t>
      </w: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640A36">
        <w:rPr>
          <w:rFonts w:ascii="Times New Roman" w:eastAsia="Calibri" w:hAnsi="Times New Roman" w:cs="Times New Roman"/>
          <w:sz w:val="24"/>
          <w:szCs w:val="24"/>
        </w:rPr>
        <w:t>оступ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порядке,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 установленном </w:t>
      </w:r>
      <w:r>
        <w:rPr>
          <w:rFonts w:ascii="Times New Roman" w:eastAsia="Calibri" w:hAnsi="Times New Roman" w:cs="Times New Roman"/>
          <w:sz w:val="24"/>
          <w:szCs w:val="24"/>
        </w:rPr>
        <w:t>законодательством Российской Федерации,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 к сведениям, составляющим государственную тайну, если исполнение должностных обязанностей связано с использованием таких сведений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оступ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порядке, 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установленном </w:t>
      </w:r>
      <w:r w:rsidRPr="00D20553">
        <w:rPr>
          <w:rFonts w:ascii="Times New Roman" w:eastAsia="Calibri" w:hAnsi="Times New Roman" w:cs="Times New Roman"/>
          <w:sz w:val="24"/>
          <w:szCs w:val="24"/>
        </w:rPr>
        <w:t>законодательством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 в связи с исполнением должностных обязанностей в государственные органы, органы местного самоуправления, общественные объединения и иные организации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640A36">
        <w:rPr>
          <w:rFonts w:ascii="Times New Roman" w:eastAsia="Calibri" w:hAnsi="Times New Roman" w:cs="Times New Roman"/>
          <w:sz w:val="24"/>
          <w:szCs w:val="24"/>
        </w:rPr>
        <w:t>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3D4D67">
        <w:rPr>
          <w:rFonts w:ascii="Times New Roman" w:eastAsia="Calibri" w:hAnsi="Times New Roman" w:cs="Times New Roman"/>
          <w:sz w:val="24"/>
          <w:szCs w:val="24"/>
        </w:rPr>
        <w:t>ащиту сведений о гражданском служащем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640A36">
        <w:rPr>
          <w:rFonts w:ascii="Times New Roman" w:eastAsia="Calibri" w:hAnsi="Times New Roman" w:cs="Times New Roman"/>
          <w:sz w:val="24"/>
          <w:szCs w:val="24"/>
        </w:rPr>
        <w:t>олжностной рост на конкурсной основе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640A36">
        <w:rPr>
          <w:rFonts w:ascii="Times New Roman" w:eastAsia="Calibri" w:hAnsi="Times New Roman" w:cs="Times New Roman"/>
          <w:sz w:val="24"/>
          <w:szCs w:val="24"/>
        </w:rPr>
        <w:t>рофессиональн</w:t>
      </w:r>
      <w:r>
        <w:rPr>
          <w:rFonts w:ascii="Times New Roman" w:eastAsia="Calibri" w:hAnsi="Times New Roman" w:cs="Times New Roman"/>
          <w:sz w:val="24"/>
          <w:szCs w:val="24"/>
        </w:rPr>
        <w:t>ое развитие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 в порядке, установленном Федеральным законом </w:t>
      </w:r>
      <w:r w:rsidRPr="0074780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80DF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747802">
        <w:rPr>
          <w:rFonts w:ascii="Times New Roman" w:eastAsia="Calibri" w:hAnsi="Times New Roman" w:cs="Times New Roman"/>
          <w:sz w:val="24"/>
          <w:szCs w:val="24"/>
        </w:rPr>
        <w:t>27 июля 2004 г. № 79-ФЗ «О государственной гражданской службе Российской Федерации»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 и другими федеральными законами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</w:t>
      </w:r>
      <w:r w:rsidRPr="00640A36">
        <w:rPr>
          <w:rFonts w:ascii="Times New Roman" w:eastAsia="Calibri" w:hAnsi="Times New Roman" w:cs="Times New Roman"/>
          <w:sz w:val="24"/>
          <w:szCs w:val="24"/>
        </w:rPr>
        <w:t>л</w:t>
      </w:r>
      <w:r>
        <w:rPr>
          <w:rFonts w:ascii="Times New Roman" w:eastAsia="Calibri" w:hAnsi="Times New Roman" w:cs="Times New Roman"/>
          <w:sz w:val="24"/>
          <w:szCs w:val="24"/>
        </w:rPr>
        <w:t>енство в профессиональном союзе;</w:t>
      </w: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ассмотрение индивидуальных служебных споров в соответствии с Федеральным законом </w:t>
      </w:r>
      <w:r w:rsidRPr="00747802">
        <w:rPr>
          <w:rFonts w:ascii="Times New Roman" w:eastAsia="Calibri" w:hAnsi="Times New Roman" w:cs="Times New Roman"/>
          <w:sz w:val="24"/>
          <w:szCs w:val="24"/>
        </w:rPr>
        <w:t>от 27 июля 2004 г. № 79-ФЗ «О государственной гражданской службе Российской Федерации»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0A36">
        <w:rPr>
          <w:rFonts w:ascii="Times New Roman" w:eastAsia="Calibri" w:hAnsi="Times New Roman" w:cs="Times New Roman"/>
          <w:sz w:val="24"/>
          <w:szCs w:val="24"/>
        </w:rPr>
        <w:t>и другими федеральными законами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640A36">
        <w:rPr>
          <w:rFonts w:ascii="Times New Roman" w:eastAsia="Calibri" w:hAnsi="Times New Roman" w:cs="Times New Roman"/>
          <w:sz w:val="24"/>
          <w:szCs w:val="24"/>
        </w:rPr>
        <w:t>роведение по его заявлению служебной проверки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640A36">
        <w:rPr>
          <w:rFonts w:ascii="Times New Roman" w:eastAsia="Calibri" w:hAnsi="Times New Roman" w:cs="Times New Roman"/>
          <w:sz w:val="24"/>
          <w:szCs w:val="24"/>
        </w:rPr>
        <w:t>ащиту своих прав и законных интересов на гражданской службе, включая обжаловани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 в суд их нарушения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едицинское страхование в соответствии с Федеральным законом </w:t>
      </w:r>
      <w:r w:rsidRPr="00747802">
        <w:rPr>
          <w:rFonts w:ascii="Times New Roman" w:eastAsia="Calibri" w:hAnsi="Times New Roman" w:cs="Times New Roman"/>
          <w:sz w:val="24"/>
          <w:szCs w:val="24"/>
        </w:rPr>
        <w:t xml:space="preserve">от 27 июля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47802">
        <w:rPr>
          <w:rFonts w:ascii="Times New Roman" w:eastAsia="Calibri" w:hAnsi="Times New Roman" w:cs="Times New Roman"/>
          <w:sz w:val="24"/>
          <w:szCs w:val="24"/>
        </w:rPr>
        <w:t>2004 г. № 79-ФЗ «О государственной гражданской службе Российской Федерации»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федеральным законом о медицинском страховании государственных служащих Российской Федерации;</w:t>
      </w: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640A36">
        <w:rPr>
          <w:rFonts w:ascii="Times New Roman" w:eastAsia="Calibri" w:hAnsi="Times New Roman" w:cs="Times New Roman"/>
          <w:sz w:val="24"/>
          <w:szCs w:val="24"/>
        </w:rPr>
        <w:t>осударственную защиту своих жизни и здоровья; жизни и здоровья членов своей семьи, а также принадлежащего ему имущества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осударственное пенсионное обеспечение в соответствии с </w:t>
      </w:r>
      <w:r>
        <w:rPr>
          <w:rFonts w:ascii="Times New Roman" w:eastAsia="Calibri" w:hAnsi="Times New Roman" w:cs="Times New Roman"/>
          <w:sz w:val="24"/>
          <w:szCs w:val="24"/>
        </w:rPr>
        <w:t>Федеральным законом от 15 декабря 2001 г. №166-ФЗ «О государственном пенсионном обеспечении в Российской Федерации» (Собрание законодательства Российской Федерации, 2001, №51, ст.4831; 2017, №27, ст.3945; №30, ст.4442);</w:t>
      </w: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640A36">
        <w:rPr>
          <w:rFonts w:ascii="Times New Roman" w:eastAsia="Calibri" w:hAnsi="Times New Roman" w:cs="Times New Roman"/>
          <w:sz w:val="24"/>
          <w:szCs w:val="24"/>
        </w:rPr>
        <w:t>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 прав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640A36">
        <w:rPr>
          <w:rFonts w:ascii="Times New Roman" w:eastAsia="Calibri" w:hAnsi="Times New Roman" w:cs="Times New Roman"/>
          <w:sz w:val="24"/>
          <w:szCs w:val="24"/>
        </w:rPr>
        <w:t>, предоставленны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 законодательством Российской Федерации, приказами </w:t>
      </w:r>
      <w:r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 и служебным контрактом.</w:t>
      </w:r>
    </w:p>
    <w:p w:rsidR="00A1416A" w:rsidRPr="00A1416A" w:rsidRDefault="00A1416A" w:rsidP="000F1C21">
      <w:pPr>
        <w:widowControl w:val="0"/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C14BD" w:rsidRDefault="009C14BD" w:rsidP="000F1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Ответственность</w:t>
      </w:r>
    </w:p>
    <w:p w:rsidR="00A1416A" w:rsidRPr="00A1416A" w:rsidRDefault="00A1416A" w:rsidP="000F1C21">
      <w:pPr>
        <w:keepNext/>
        <w:keepLines/>
        <w:widowControl w:val="0"/>
        <w:tabs>
          <w:tab w:val="left" w:pos="851"/>
          <w:tab w:val="left" w:pos="1418"/>
          <w:tab w:val="left" w:pos="401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5.1. Государственный инспектор </w:t>
      </w:r>
      <w:r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 </w:t>
      </w:r>
      <w:r w:rsidRPr="00640A36">
        <w:rPr>
          <w:rFonts w:ascii="Times New Roman" w:eastAsia="Calibri" w:hAnsi="Times New Roman" w:cs="Times New Roman"/>
          <w:sz w:val="24"/>
          <w:szCs w:val="24"/>
        </w:rPr>
        <w:t>несет ответственность в пределах, определенных законодательством Российской Федерации:</w:t>
      </w: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640A36">
        <w:rPr>
          <w:rFonts w:ascii="Times New Roman" w:eastAsia="Calibri" w:hAnsi="Times New Roman" w:cs="Times New Roman"/>
          <w:sz w:val="24"/>
          <w:szCs w:val="24"/>
        </w:rPr>
        <w:t>а неисполнение или ненадлежащее исполнение во</w:t>
      </w:r>
      <w:r>
        <w:rPr>
          <w:rFonts w:ascii="Times New Roman" w:eastAsia="Calibri" w:hAnsi="Times New Roman" w:cs="Times New Roman"/>
          <w:sz w:val="24"/>
          <w:szCs w:val="24"/>
        </w:rPr>
        <w:t>зложенных на него обязанностей;</w:t>
      </w: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 не сохранение государственной тайны, а также разглашение сведений, ставших ему известными в связи с исполнением должностных обязанностей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 действие или бездействие, ведущее к нарушению прав и законных интересов граждан, организаций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 причинение материального, имущественного ущерба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 несвоевременное выполнение заданий, приказов, распоряжений и поручений вышестоящих в порядке подчиненности руководителей, за исключением незаконных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 несвоевременное рассмотрение в пределах своей компетенции обращений граждан и общественных объединений, а также учреждений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иных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 организаций, государственных органов и органов местного самоуправления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с</w:t>
      </w:r>
      <w:r w:rsidRPr="00640A36">
        <w:rPr>
          <w:rFonts w:ascii="Times New Roman" w:eastAsia="Calibri" w:hAnsi="Times New Roman" w:cs="Times New Roman"/>
          <w:sz w:val="24"/>
          <w:szCs w:val="24"/>
        </w:rPr>
        <w:t>овершение действий, затрудняющих работу органов государственной власти, а также приводящих к подрыву авторитета государственных гражданских служащих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 несоблюдение обязанностей, запретов и ограничений, установленных законодательством о государственной службе и противодействию коррупции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51AEE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н</w:t>
      </w:r>
      <w:r w:rsidRPr="00640A36">
        <w:rPr>
          <w:rFonts w:ascii="Times New Roman" w:eastAsia="Calibri" w:hAnsi="Times New Roman" w:cs="Times New Roman"/>
          <w:sz w:val="24"/>
          <w:szCs w:val="24"/>
        </w:rPr>
        <w:t>арушение положений настоящего должностного регламента.</w:t>
      </w:r>
    </w:p>
    <w:p w:rsidR="00A51AEE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A51AEE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A51AEE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</w:r>
    </w:p>
    <w:p w:rsidR="00A1416A" w:rsidRPr="00A1416A" w:rsidRDefault="00A1416A" w:rsidP="000F1C21">
      <w:pPr>
        <w:widowControl w:val="0"/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51AEE" w:rsidRPr="00BE50D5" w:rsidRDefault="00A51AEE" w:rsidP="000F1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64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Перечень вопросов, по которым </w:t>
      </w:r>
    </w:p>
    <w:p w:rsidR="00A51AEE" w:rsidRPr="00640A36" w:rsidRDefault="00A51AEE" w:rsidP="000F1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гражданский служащий вправе или обязан самостоятельно</w:t>
      </w:r>
    </w:p>
    <w:p w:rsidR="00A51AEE" w:rsidRPr="00640A36" w:rsidRDefault="00A51AEE" w:rsidP="000F1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принимать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управленческие и иные</w:t>
      </w:r>
      <w:r w:rsidRPr="0064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решения</w:t>
      </w:r>
    </w:p>
    <w:p w:rsidR="00A51AEE" w:rsidRPr="00640A36" w:rsidRDefault="00A51AEE" w:rsidP="000F1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51AEE" w:rsidRPr="00640A36" w:rsidRDefault="00A51AEE" w:rsidP="000F1C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осударственный инспектор </w:t>
      </w:r>
      <w:r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 </w:t>
      </w:r>
      <w:r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самостоятельно принимать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управленческие и иные </w:t>
      </w:r>
      <w:r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</w:t>
      </w:r>
      <w:r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вопросам:</w:t>
      </w:r>
    </w:p>
    <w:p w:rsidR="00A51AEE" w:rsidRPr="00166252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отдела;</w:t>
      </w: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применении мер обеспечения производства по делам об административных правонарушениях при их рассмотрении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1AEE" w:rsidRPr="00640A36" w:rsidRDefault="00A51AEE" w:rsidP="000F1C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Государственный инспектор </w:t>
      </w:r>
      <w:r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 </w:t>
      </w:r>
      <w:r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самостоятельно принимать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управленческие и иные</w:t>
      </w:r>
      <w:r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</w:t>
      </w:r>
      <w:r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вопросам:</w:t>
      </w:r>
    </w:p>
    <w:p w:rsidR="00A51AEE" w:rsidRPr="00166252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166252">
        <w:rPr>
          <w:rFonts w:ascii="Times New Roman" w:eastAsia="Calibri" w:hAnsi="Times New Roman" w:cs="Times New Roman"/>
          <w:sz w:val="24"/>
          <w:szCs w:val="24"/>
        </w:rPr>
        <w:t>ыдач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юридическим лицам, независимо от формы собственности и ведомственной принадлежности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A51AEE" w:rsidRPr="00166252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166252">
        <w:rPr>
          <w:rFonts w:ascii="Times New Roman" w:eastAsia="Calibri" w:hAnsi="Times New Roman" w:cs="Times New Roman"/>
          <w:sz w:val="24"/>
          <w:szCs w:val="24"/>
        </w:rPr>
        <w:t>ыдач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A51AEE" w:rsidRPr="00166252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166252">
        <w:rPr>
          <w:rFonts w:ascii="Times New Roman" w:eastAsia="Calibri" w:hAnsi="Times New Roman" w:cs="Times New Roman"/>
          <w:sz w:val="24"/>
          <w:szCs w:val="24"/>
        </w:rPr>
        <w:t>онтрол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за исполнением ранее выданных предписаний;</w:t>
      </w:r>
    </w:p>
    <w:p w:rsidR="00A51AEE" w:rsidRPr="00166252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166252">
        <w:rPr>
          <w:rFonts w:ascii="Times New Roman" w:eastAsia="Calibri" w:hAnsi="Times New Roman" w:cs="Times New Roman"/>
          <w:sz w:val="24"/>
          <w:szCs w:val="24"/>
        </w:rPr>
        <w:t>онтрол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за качеством исполнения должностных обязанностей государственными служащими отдела.</w:t>
      </w:r>
    </w:p>
    <w:p w:rsidR="00A51AEE" w:rsidRPr="00166252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166252">
        <w:rPr>
          <w:rFonts w:ascii="Times New Roman" w:eastAsia="Calibri" w:hAnsi="Times New Roman" w:cs="Times New Roman"/>
          <w:sz w:val="24"/>
          <w:szCs w:val="24"/>
        </w:rPr>
        <w:t>одготовк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66252">
        <w:rPr>
          <w:rFonts w:ascii="Times New Roman" w:eastAsia="Calibri" w:hAnsi="Times New Roman" w:cs="Times New Roman"/>
          <w:sz w:val="24"/>
          <w:szCs w:val="24"/>
        </w:rPr>
        <w:t>, согласовани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и подписани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16625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51AEE" w:rsidRPr="00166252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по результатам проведённых обследований подконтрольных объектов: акта, предписания;</w:t>
      </w:r>
    </w:p>
    <w:p w:rsidR="00A51AEE" w:rsidRPr="00166252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распоряжения о проведении проверок;</w:t>
      </w:r>
    </w:p>
    <w:p w:rsidR="00A51AEE" w:rsidRPr="00166252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</w:t>
      </w:r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протокола по делам об административных правонарушениях;</w:t>
      </w:r>
    </w:p>
    <w:p w:rsidR="00A51AEE" w:rsidRPr="00166252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</w:t>
      </w:r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уведомления о составлении протокола об административных правонарушениях;</w:t>
      </w:r>
    </w:p>
    <w:p w:rsidR="00A51AEE" w:rsidRPr="00166252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</w:t>
      </w:r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A51AEE" w:rsidRPr="00166252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6)</w:t>
      </w:r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определений и постановлений по делам об административных правонарушениях;</w:t>
      </w: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</w:t>
      </w:r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месячного плана работы, информационно-справочных материалов о работе,  отчетов о работе по вопросам, относящимся к сфере деятельности отдела</w:t>
      </w:r>
      <w:r w:rsidRPr="00640A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416A" w:rsidRDefault="00A1416A" w:rsidP="000F1C21">
      <w:pPr>
        <w:widowControl w:val="0"/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51AEE" w:rsidRPr="00640A36" w:rsidRDefault="00A51AEE" w:rsidP="000F1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64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Перечень вопросов, по которым гражданский</w:t>
      </w:r>
    </w:p>
    <w:p w:rsidR="00A51AEE" w:rsidRPr="00640A36" w:rsidRDefault="00A51AEE" w:rsidP="000F1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служащий вправе или обязан участвовать при подготовке</w:t>
      </w:r>
    </w:p>
    <w:p w:rsidR="00A51AEE" w:rsidRPr="00640A36" w:rsidRDefault="00A51AEE" w:rsidP="000F1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проектов нормативных правовых актов и (или) проектов</w:t>
      </w:r>
    </w:p>
    <w:p w:rsidR="00A51AEE" w:rsidRPr="00640A36" w:rsidRDefault="00A51AEE" w:rsidP="000F1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управленческих и иных решений</w:t>
      </w:r>
    </w:p>
    <w:p w:rsidR="00A51AEE" w:rsidRPr="00640A36" w:rsidRDefault="00A51AEE" w:rsidP="000F1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AEE" w:rsidRPr="00640A36" w:rsidRDefault="00A51AEE" w:rsidP="000F1C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инспектор</w:t>
      </w:r>
      <w:r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принимать участие в подготовке </w:t>
      </w:r>
      <w:r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и (или)</w:t>
      </w:r>
      <w:r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управленческих и иных решений</w:t>
      </w:r>
      <w:r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документов, входящих в компетенцию отдела; </w:t>
      </w:r>
    </w:p>
    <w:p w:rsidR="00A51AEE" w:rsidRPr="00166252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166252">
        <w:rPr>
          <w:rFonts w:ascii="Times New Roman" w:eastAsia="Calibri" w:hAnsi="Times New Roman" w:cs="Times New Roman"/>
          <w:sz w:val="24"/>
          <w:szCs w:val="24"/>
        </w:rPr>
        <w:t>ротоколов, фиксирующих обсуждение вопросов и принятых решений на заседаниях, совещаниях отдела;</w:t>
      </w:r>
    </w:p>
    <w:p w:rsidR="00A51AEE" w:rsidRPr="00166252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166252">
        <w:rPr>
          <w:rFonts w:ascii="Times New Roman" w:eastAsia="Calibri" w:hAnsi="Times New Roman" w:cs="Times New Roman"/>
          <w:sz w:val="24"/>
          <w:szCs w:val="24"/>
        </w:rPr>
        <w:t>апросов о представлении информации, сведений и материалов по вопросам, относящимся к сфере деятельности отдела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166252">
        <w:rPr>
          <w:rFonts w:ascii="Times New Roman" w:eastAsia="Calibri" w:hAnsi="Times New Roman" w:cs="Times New Roman"/>
          <w:sz w:val="24"/>
          <w:szCs w:val="24"/>
        </w:rPr>
        <w:t xml:space="preserve"> других документов в установленной сфере деятельности отдела</w:t>
      </w:r>
      <w:r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1AEE" w:rsidRPr="00640A36" w:rsidRDefault="00A51AEE" w:rsidP="000F1C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инспектор </w:t>
      </w:r>
      <w:r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 </w:t>
      </w:r>
      <w:r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подготовке </w:t>
      </w:r>
      <w:r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и (или)</w:t>
      </w:r>
      <w:r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управленческих и иных решений</w:t>
      </w:r>
      <w:r w:rsidRPr="00640A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1AEE" w:rsidRPr="00166252" w:rsidRDefault="00A51AEE" w:rsidP="000F1C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625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 проверки, актов осмотра, предписаний об устранении выявленных нарушений;</w:t>
      </w:r>
    </w:p>
    <w:p w:rsidR="00A51AEE" w:rsidRPr="00166252" w:rsidRDefault="00A51AEE" w:rsidP="000F1C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662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ротоколов о проверке знаний норм и правил работников организаций и предприятий, физических лиц, индивидуальных предпринимателей, эксплуатирующих объекты электроэнергетики, гидроте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хнические сооружения, заявлений</w:t>
      </w:r>
      <w:r w:rsidRPr="0016625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-обязательств о возложении ответственности за безопасную эксплуатацию гидротехнических сооружений, свидетельств на право проведения специальных работ в установленной сфере деятельности отдела;</w:t>
      </w:r>
    </w:p>
    <w:p w:rsidR="00A51AEE" w:rsidRPr="00166252" w:rsidRDefault="00A51AEE" w:rsidP="000F1C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625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A51AEE" w:rsidRPr="00166252" w:rsidRDefault="00A51AEE" w:rsidP="000F1C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6625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аспоряжений о проведении плановых (внеплановых) проверок юридических лиц, индивидуальных предпринимателей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7D55" w:rsidRDefault="00A51AEE" w:rsidP="000F1C21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r w:rsidR="00327D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ешения по утверждению</w:t>
      </w:r>
      <w:r w:rsidR="00327D55" w:rsidRPr="00523E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(отказе в утверждении) деклараций безопасности поднадзорных гидротехнических сооружений, составляемых на стадии эксплуатации, вывода из эксплуатации гидротехнического сооружения, а также после его реконструкции, капитального ремонта, восстановления или консервации</w:t>
      </w:r>
      <w:r w:rsidR="00327D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327D55" w:rsidRPr="00523E84" w:rsidRDefault="00A51AEE" w:rsidP="000F1C21">
      <w:pPr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="00327D55" w:rsidRPr="00523E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выдаче разрешений на эксплуатацию поднадзорных гидротехнических сооружений;</w:t>
      </w:r>
    </w:p>
    <w:p w:rsidR="00327D55" w:rsidRPr="00523E84" w:rsidRDefault="00A51AEE" w:rsidP="000F1C21">
      <w:pPr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="00327D55" w:rsidRPr="00523E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формировании информационных данных для ведения Российского регистра гидротехнических сооружений объектов энергетики, промышленности, водохозяйственного комплекса;</w:t>
      </w:r>
    </w:p>
    <w:p w:rsidR="00327D55" w:rsidRPr="00523E84" w:rsidRDefault="00A51AEE" w:rsidP="000F1C21">
      <w:pPr>
        <w:widowControl w:val="0"/>
        <w:tabs>
          <w:tab w:val="center" w:pos="0"/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="00327D55" w:rsidRPr="00523E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согласовании (отказе в согласовании) правил эксплуатации гидротехнических сооружений</w:t>
      </w:r>
      <w:r w:rsidR="00327D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поднадзорных объектах</w:t>
      </w:r>
      <w:r w:rsidR="00327D55" w:rsidRPr="00523E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327D55" w:rsidRPr="00327D55" w:rsidRDefault="00A51AEE" w:rsidP="000F1C21">
      <w:pPr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="00327D55" w:rsidRPr="00523E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согласовании (отказе в согласовании) инструкции о порядке ведения мониторинга безопасности гидротехнических объектов накопителя промышленных отходов (хвостового (шламового) хозяйства) предприятия</w:t>
      </w:r>
      <w:r w:rsidR="007C03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A1416A" w:rsidRDefault="00A51AEE" w:rsidP="000F1C21">
      <w:pPr>
        <w:widowControl w:val="0"/>
        <w:tabs>
          <w:tab w:val="left" w:pos="851"/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A1416A" w:rsidRPr="00A1416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лановой и отчетной документации отдела.</w:t>
      </w:r>
    </w:p>
    <w:p w:rsidR="009C14BD" w:rsidRDefault="009C14BD" w:rsidP="000F1C21">
      <w:pPr>
        <w:pStyle w:val="a7"/>
        <w:tabs>
          <w:tab w:val="left" w:pos="0"/>
        </w:tabs>
        <w:spacing w:after="0" w:line="240" w:lineRule="auto"/>
        <w:ind w:left="1637"/>
        <w:rPr>
          <w:rFonts w:ascii="Times New Roman" w:hAnsi="Times New Roman" w:cs="Times New Roman"/>
          <w:b/>
          <w:sz w:val="24"/>
          <w:szCs w:val="24"/>
        </w:rPr>
      </w:pPr>
    </w:p>
    <w:p w:rsidR="00A51AEE" w:rsidRPr="004C04BE" w:rsidRDefault="00A51AEE" w:rsidP="000F1C2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VIII</w:t>
      </w:r>
      <w:r w:rsidRPr="004C04BE">
        <w:rPr>
          <w:rFonts w:ascii="Times New Roman" w:eastAsia="Calibri" w:hAnsi="Times New Roman" w:cs="Times New Roman"/>
          <w:b/>
          <w:bCs/>
          <w:sz w:val="24"/>
          <w:szCs w:val="24"/>
        </w:rPr>
        <w:t>. Сроки и процедуры подготовки,</w:t>
      </w:r>
    </w:p>
    <w:p w:rsidR="00A51AEE" w:rsidRPr="004C04BE" w:rsidRDefault="00A51AEE" w:rsidP="000F1C2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04BE">
        <w:rPr>
          <w:rFonts w:ascii="Times New Roman" w:eastAsia="Calibri" w:hAnsi="Times New Roman" w:cs="Times New Roman"/>
          <w:b/>
          <w:bCs/>
          <w:sz w:val="24"/>
          <w:szCs w:val="24"/>
        </w:rPr>
        <w:t>рассмотрения проектов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управленческих и иных решений,</w:t>
      </w:r>
    </w:p>
    <w:p w:rsidR="00A51AEE" w:rsidRPr="004C04BE" w:rsidRDefault="00A51AEE" w:rsidP="000F1C2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04BE">
        <w:rPr>
          <w:rFonts w:ascii="Times New Roman" w:eastAsia="Calibri" w:hAnsi="Times New Roman" w:cs="Times New Roman"/>
          <w:b/>
          <w:bCs/>
          <w:sz w:val="24"/>
          <w:szCs w:val="24"/>
        </w:rPr>
        <w:t>порядок согласовани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  <w:r w:rsidRPr="004C04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приняти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  <w:r w:rsidRPr="004C04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данных решений</w:t>
      </w: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51AEE" w:rsidRPr="00640A36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8.1. 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своими должностными обязанностями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государственный инспектор </w:t>
      </w:r>
      <w:r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 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принимает решения в сроки,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установленные законодательными и иными нормативными правовыми актами Российской </w:t>
      </w:r>
      <w:r w:rsidRPr="00640A36">
        <w:rPr>
          <w:rFonts w:ascii="Times New Roman" w:eastAsia="Calibri" w:hAnsi="Times New Roman" w:cs="Times New Roman"/>
          <w:sz w:val="24"/>
          <w:szCs w:val="24"/>
        </w:rPr>
        <w:t>Федерации.</w:t>
      </w:r>
    </w:p>
    <w:p w:rsidR="00A51AEE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8.2. Подготовка, рассмотрение проектов гражданским служащим, замещающим должность государственного инспектора </w:t>
      </w:r>
      <w:r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</w:t>
      </w:r>
      <w:r>
        <w:rPr>
          <w:rFonts w:ascii="Times New Roman" w:eastAsia="Calibri" w:hAnsi="Times New Roman" w:cs="Times New Roman"/>
          <w:sz w:val="24"/>
          <w:szCs w:val="24"/>
        </w:rPr>
        <w:t>, осуществляются с учетом сроков, установленных:</w:t>
      </w:r>
    </w:p>
    <w:p w:rsidR="00A51AEE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федеральными законами и иными нормативными правовыми актами;</w:t>
      </w:r>
    </w:p>
    <w:p w:rsidR="00A51AEE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Президентом Российской Федерации, Правительством Российской Федерации;</w:t>
      </w:r>
    </w:p>
    <w:p w:rsidR="00A51AEE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регламентом Ростехнадзора;</w:t>
      </w:r>
    </w:p>
    <w:p w:rsidR="00A51AEE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приказами и распоряжениями Ростехнадзора, а также иными правовыми актами Ростехнадзора;</w:t>
      </w:r>
    </w:p>
    <w:p w:rsidR="00A51AEE" w:rsidRDefault="00A51AEE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руководителем и заместителями руководителя Управления.</w:t>
      </w:r>
    </w:p>
    <w:p w:rsidR="00DE1A25" w:rsidRDefault="00DE1A25" w:rsidP="000F1C21">
      <w:pPr>
        <w:widowControl w:val="0"/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A76DC" w:rsidRPr="003B7CFC" w:rsidRDefault="00BA76DC" w:rsidP="000F1C21">
      <w:pPr>
        <w:pStyle w:val="a7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IX</w:t>
      </w:r>
      <w:r w:rsidRPr="003B7CFC">
        <w:rPr>
          <w:rFonts w:ascii="Times New Roman" w:eastAsia="Calibri" w:hAnsi="Times New Roman" w:cs="Times New Roman"/>
          <w:b/>
          <w:bCs/>
          <w:sz w:val="24"/>
          <w:szCs w:val="24"/>
        </w:rPr>
        <w:t>. Порядок служебного взаимодействии гражданского</w:t>
      </w:r>
    </w:p>
    <w:p w:rsidR="00BA76DC" w:rsidRDefault="00BA76DC" w:rsidP="000F1C21">
      <w:pPr>
        <w:pStyle w:val="a7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C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служащего в связи с исполнением </w:t>
      </w:r>
      <w:r w:rsidRPr="003B7CFC">
        <w:rPr>
          <w:rFonts w:ascii="Times New Roman" w:eastAsia="Calibri" w:hAnsi="Times New Roman" w:cs="Times New Roman"/>
          <w:b/>
          <w:sz w:val="24"/>
          <w:szCs w:val="24"/>
        </w:rPr>
        <w:t>им</w:t>
      </w:r>
      <w:r w:rsidRPr="003B7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7CFC">
        <w:rPr>
          <w:rFonts w:ascii="Times New Roman" w:eastAsia="Calibri" w:hAnsi="Times New Roman" w:cs="Times New Roman"/>
          <w:b/>
          <w:bCs/>
          <w:sz w:val="24"/>
          <w:szCs w:val="24"/>
        </w:rPr>
        <w:t>должностных обязанностей с гражданскими служащими т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ого же государственного органа,</w:t>
      </w:r>
    </w:p>
    <w:p w:rsidR="00BA76DC" w:rsidRPr="004C12DA" w:rsidRDefault="00BA76DC" w:rsidP="000F1C21">
      <w:pPr>
        <w:pStyle w:val="a7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CFC">
        <w:rPr>
          <w:rFonts w:ascii="Times New Roman" w:eastAsia="Calibri" w:hAnsi="Times New Roman" w:cs="Times New Roman"/>
          <w:b/>
          <w:bCs/>
          <w:sz w:val="24"/>
          <w:szCs w:val="24"/>
        </w:rPr>
        <w:t>гражданскими служащими иных государственных органов,</w:t>
      </w:r>
    </w:p>
    <w:p w:rsidR="00A1416A" w:rsidRDefault="00BA76DC" w:rsidP="000F1C21">
      <w:pPr>
        <w:widowControl w:val="0"/>
        <w:tabs>
          <w:tab w:val="left" w:pos="851"/>
          <w:tab w:val="left" w:pos="1418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CFC">
        <w:rPr>
          <w:rFonts w:ascii="Times New Roman" w:eastAsia="Calibri" w:hAnsi="Times New Roman" w:cs="Times New Roman"/>
          <w:b/>
          <w:bCs/>
          <w:sz w:val="24"/>
          <w:szCs w:val="24"/>
        </w:rPr>
        <w:t>другими гражданами, а также с организациями</w:t>
      </w:r>
    </w:p>
    <w:p w:rsidR="00BA76DC" w:rsidRDefault="00BA76DC" w:rsidP="000F1C21">
      <w:pPr>
        <w:widowControl w:val="0"/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A76DC" w:rsidRDefault="00BA76DC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CFC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Взаимодействие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 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гражданскими 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служащими Ростехнадзора,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 и требований к служебному поведению, установленных статьей 18 Федерального закона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27 июля 2004 г. </w:t>
      </w:r>
      <w:r w:rsidRPr="00640A36">
        <w:rPr>
          <w:rFonts w:ascii="Times New Roman" w:eastAsia="Calibri" w:hAnsi="Times New Roman" w:cs="Times New Roman"/>
          <w:sz w:val="24"/>
          <w:szCs w:val="24"/>
        </w:rPr>
        <w:t>№ 79-ФЗ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 государственной гражданской службе Российской Федерации»</w:t>
      </w:r>
      <w:r w:rsidRPr="00640A36">
        <w:rPr>
          <w:rFonts w:ascii="Times New Roman" w:eastAsia="Calibri" w:hAnsi="Times New Roman" w:cs="Times New Roman"/>
          <w:sz w:val="24"/>
          <w:szCs w:val="24"/>
        </w:rPr>
        <w:t>, а также в соответствии с иными нормативными правовыми актами Российской Федерации.</w:t>
      </w:r>
    </w:p>
    <w:p w:rsidR="009C14BD" w:rsidRDefault="009C14BD" w:rsidP="000F1C21">
      <w:pPr>
        <w:widowControl w:val="0"/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C14BD" w:rsidRDefault="009C14BD" w:rsidP="000F1C21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A76DC" w:rsidRDefault="00BA76DC" w:rsidP="000F1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Х. </w:t>
      </w:r>
      <w:r w:rsidRPr="00640A36">
        <w:rPr>
          <w:rFonts w:ascii="Times New Roman" w:eastAsia="Calibri" w:hAnsi="Times New Roman" w:cs="Times New Roman"/>
          <w:b/>
          <w:bCs/>
          <w:sz w:val="24"/>
          <w:szCs w:val="24"/>
        </w:rPr>
        <w:t>Показатели эффективности и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результативности</w:t>
      </w:r>
    </w:p>
    <w:p w:rsidR="00BA76DC" w:rsidRPr="00640A36" w:rsidRDefault="00BA76DC" w:rsidP="000F1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0A36">
        <w:rPr>
          <w:rFonts w:ascii="Times New Roman" w:eastAsia="Calibri" w:hAnsi="Times New Roman" w:cs="Times New Roman"/>
          <w:b/>
          <w:bCs/>
          <w:sz w:val="24"/>
          <w:szCs w:val="24"/>
        </w:rPr>
        <w:t>профессиональной служебной деятельности</w:t>
      </w:r>
    </w:p>
    <w:p w:rsidR="00BA76DC" w:rsidRPr="00640A36" w:rsidRDefault="00BA76DC" w:rsidP="000F1C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76DC" w:rsidRPr="00640A36" w:rsidRDefault="00BA76DC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10.1. 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Эффективность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результативность </w:t>
      </w:r>
      <w:r w:rsidRPr="00640A36">
        <w:rPr>
          <w:rFonts w:ascii="Times New Roman" w:eastAsia="Calibri" w:hAnsi="Times New Roman" w:cs="Times New Roman"/>
          <w:sz w:val="24"/>
          <w:szCs w:val="24"/>
        </w:rPr>
        <w:t>професси</w:t>
      </w:r>
      <w:r w:rsidR="002A08DF">
        <w:rPr>
          <w:rFonts w:ascii="Times New Roman" w:eastAsia="Calibri" w:hAnsi="Times New Roman" w:cs="Times New Roman"/>
          <w:sz w:val="24"/>
          <w:szCs w:val="24"/>
        </w:rPr>
        <w:t>ональной служебной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инспектора </w:t>
      </w:r>
      <w:r w:rsidRPr="00CF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 </w:t>
      </w:r>
      <w:r w:rsidRPr="00640A36">
        <w:rPr>
          <w:rFonts w:ascii="Times New Roman" w:eastAsia="Calibri" w:hAnsi="Times New Roman" w:cs="Times New Roman"/>
          <w:sz w:val="24"/>
          <w:szCs w:val="24"/>
        </w:rPr>
        <w:t>оценивается по следующим показателям:</w:t>
      </w:r>
    </w:p>
    <w:p w:rsidR="00BA76DC" w:rsidRPr="00640A36" w:rsidRDefault="00BA76DC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</w:t>
      </w:r>
      <w:r w:rsidRPr="00640A36">
        <w:rPr>
          <w:rFonts w:ascii="Times New Roman" w:eastAsia="Calibri" w:hAnsi="Times New Roman" w:cs="Times New Roman"/>
          <w:spacing w:val="2"/>
          <w:sz w:val="24"/>
          <w:szCs w:val="24"/>
        </w:rPr>
        <w:t>;</w:t>
      </w:r>
    </w:p>
    <w:p w:rsidR="00BA76DC" w:rsidRDefault="00BA76DC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качеству выполненной работы: </w:t>
      </w:r>
      <w:r w:rsidRPr="00640A36">
        <w:rPr>
          <w:rFonts w:ascii="Times New Roman" w:eastAsia="Calibri" w:hAnsi="Times New Roman" w:cs="Times New Roman"/>
          <w:spacing w:val="2"/>
          <w:sz w:val="24"/>
          <w:szCs w:val="24"/>
        </w:rPr>
        <w:t>подготовк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а</w:t>
      </w:r>
      <w:r w:rsidRPr="00640A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документов в соответствии с установленными требованиями, полно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е</w:t>
      </w:r>
      <w:r w:rsidRPr="00640A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и логично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е</w:t>
      </w:r>
      <w:r w:rsidRPr="00640A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изложени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е</w:t>
      </w:r>
      <w:r w:rsidRPr="00640A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материала, юридически грамотно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е</w:t>
      </w:r>
      <w:r w:rsidRPr="00640A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составлени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е</w:t>
      </w:r>
      <w:r w:rsidRPr="00640A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документ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ов</w:t>
      </w:r>
      <w:r w:rsidRPr="00640A36">
        <w:rPr>
          <w:rFonts w:ascii="Times New Roman" w:eastAsia="Calibri" w:hAnsi="Times New Roman" w:cs="Times New Roman"/>
          <w:spacing w:val="2"/>
          <w:sz w:val="24"/>
          <w:szCs w:val="24"/>
        </w:rPr>
        <w:t>, отсутстви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е</w:t>
      </w:r>
      <w:r w:rsidRPr="00640A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стилистических и грамматических ошибок;</w:t>
      </w:r>
    </w:p>
    <w:p w:rsidR="00BA76DC" w:rsidRDefault="00BA76DC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>количеству возвратов на доработку ранее подготовленных документов;</w:t>
      </w:r>
    </w:p>
    <w:p w:rsidR="00BA76DC" w:rsidRDefault="00BA76DC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>количеству повторных обращений по рассматриваемым вопросам;</w:t>
      </w:r>
    </w:p>
    <w:p w:rsidR="00BA76DC" w:rsidRDefault="00BA76DC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>наличию у гражданского служащего поощрений за безупречную и эффективную службу;</w:t>
      </w:r>
    </w:p>
    <w:p w:rsidR="00BA76DC" w:rsidRDefault="00BA76DC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>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BA76DC" w:rsidRPr="00640A36" w:rsidRDefault="00BA76DC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BA76DC" w:rsidRPr="00640A36" w:rsidRDefault="00BA76DC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640A36">
        <w:rPr>
          <w:rFonts w:ascii="Times New Roman" w:eastAsia="Calibri" w:hAnsi="Times New Roman" w:cs="Times New Roman"/>
          <w:spacing w:val="2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A76DC" w:rsidRDefault="00BA76DC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640A36">
        <w:rPr>
          <w:rFonts w:ascii="Times New Roman" w:eastAsia="Calibri" w:hAnsi="Times New Roman" w:cs="Times New Roman"/>
          <w:spacing w:val="2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;</w:t>
      </w:r>
    </w:p>
    <w:p w:rsidR="00BA76DC" w:rsidRDefault="00BA76DC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640A36">
        <w:rPr>
          <w:rFonts w:ascii="Times New Roman" w:eastAsia="Calibri" w:hAnsi="Times New Roman" w:cs="Times New Roman"/>
          <w:spacing w:val="2"/>
          <w:sz w:val="24"/>
          <w:szCs w:val="24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BA76DC" w:rsidRPr="00640A36" w:rsidRDefault="00BA76DC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</w:rPr>
        <w:t>отсутствию жалоб граждан, юридических лиц на действия (бездействие) гражданского служащего;</w:t>
      </w:r>
    </w:p>
    <w:p w:rsidR="00BA76DC" w:rsidRDefault="00BA76DC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640A36">
        <w:rPr>
          <w:rFonts w:ascii="Times New Roman" w:eastAsia="Calibri" w:hAnsi="Times New Roman" w:cs="Times New Roman"/>
          <w:spacing w:val="2"/>
          <w:sz w:val="24"/>
          <w:szCs w:val="24"/>
        </w:rPr>
        <w:t>осознанию ответственности за последствия своих действи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й, принимаемых решений;</w:t>
      </w:r>
    </w:p>
    <w:p w:rsidR="00BA76DC" w:rsidRPr="00667BC2" w:rsidRDefault="00BA76DC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"/>
          <w:sz w:val="24"/>
          <w:szCs w:val="24"/>
        </w:rPr>
      </w:pPr>
      <w:r w:rsidRPr="00667BC2">
        <w:rPr>
          <w:rFonts w:ascii="Times New Roman" w:eastAsia="Calibri" w:hAnsi="Times New Roman" w:cs="Times New Roman"/>
          <w:bCs/>
          <w:spacing w:val="2"/>
          <w:sz w:val="24"/>
          <w:szCs w:val="24"/>
        </w:rPr>
        <w:t>дол</w:t>
      </w:r>
      <w:r>
        <w:rPr>
          <w:rFonts w:ascii="Times New Roman" w:eastAsia="Calibri" w:hAnsi="Times New Roman" w:cs="Times New Roman"/>
          <w:bCs/>
          <w:spacing w:val="2"/>
          <w:sz w:val="24"/>
          <w:szCs w:val="24"/>
        </w:rPr>
        <w:t>е</w:t>
      </w:r>
      <w:r w:rsidRPr="00667BC2">
        <w:rPr>
          <w:rFonts w:ascii="Times New Roman" w:eastAsia="Calibri" w:hAnsi="Times New Roman" w:cs="Times New Roman"/>
          <w:bCs/>
          <w:spacing w:val="2"/>
          <w:sz w:val="24"/>
          <w:szCs w:val="24"/>
        </w:rPr>
        <w:t xml:space="preserve"> поднадзорных субъектов, в отношении которых проведены профилактические мероприятия</w:t>
      </w:r>
      <w:r>
        <w:rPr>
          <w:rFonts w:ascii="Times New Roman" w:eastAsia="Calibri" w:hAnsi="Times New Roman" w:cs="Times New Roman"/>
          <w:bCs/>
          <w:spacing w:val="2"/>
          <w:sz w:val="24"/>
          <w:szCs w:val="24"/>
        </w:rPr>
        <w:t>;</w:t>
      </w:r>
    </w:p>
    <w:p w:rsidR="00BA76DC" w:rsidRPr="00667BC2" w:rsidRDefault="00BA76DC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"/>
          <w:sz w:val="24"/>
          <w:szCs w:val="24"/>
        </w:rPr>
      </w:pPr>
      <w:r w:rsidRPr="00667BC2">
        <w:rPr>
          <w:rFonts w:ascii="Times New Roman" w:eastAsia="Calibri" w:hAnsi="Times New Roman" w:cs="Times New Roman"/>
          <w:bCs/>
          <w:spacing w:val="2"/>
          <w:sz w:val="24"/>
          <w:szCs w:val="24"/>
        </w:rPr>
        <w:t>дол</w:t>
      </w:r>
      <w:r>
        <w:rPr>
          <w:rFonts w:ascii="Times New Roman" w:eastAsia="Calibri" w:hAnsi="Times New Roman" w:cs="Times New Roman"/>
          <w:bCs/>
          <w:spacing w:val="2"/>
          <w:sz w:val="24"/>
          <w:szCs w:val="24"/>
        </w:rPr>
        <w:t>е</w:t>
      </w:r>
      <w:r w:rsidRPr="00667BC2">
        <w:rPr>
          <w:rFonts w:ascii="Times New Roman" w:eastAsia="Calibri" w:hAnsi="Times New Roman" w:cs="Times New Roman"/>
          <w:bCs/>
          <w:spacing w:val="2"/>
          <w:sz w:val="24"/>
          <w:szCs w:val="24"/>
        </w:rPr>
        <w:t xml:space="preserve">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</w:t>
      </w:r>
      <w:r>
        <w:rPr>
          <w:rFonts w:ascii="Times New Roman" w:eastAsia="Calibri" w:hAnsi="Times New Roman" w:cs="Times New Roman"/>
          <w:bCs/>
          <w:spacing w:val="2"/>
          <w:sz w:val="24"/>
          <w:szCs w:val="24"/>
        </w:rPr>
        <w:t>;</w:t>
      </w:r>
    </w:p>
    <w:p w:rsidR="00BA76DC" w:rsidRPr="00667BC2" w:rsidRDefault="00BA76DC" w:rsidP="000F1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"/>
          <w:sz w:val="24"/>
          <w:szCs w:val="24"/>
        </w:rPr>
      </w:pPr>
      <w:r w:rsidRPr="00667BC2">
        <w:rPr>
          <w:rFonts w:ascii="Times New Roman" w:eastAsia="Calibri" w:hAnsi="Times New Roman" w:cs="Times New Roman"/>
          <w:bCs/>
          <w:spacing w:val="2"/>
          <w:sz w:val="24"/>
          <w:szCs w:val="24"/>
        </w:rPr>
        <w:t>дол</w:t>
      </w:r>
      <w:r>
        <w:rPr>
          <w:rFonts w:ascii="Times New Roman" w:eastAsia="Calibri" w:hAnsi="Times New Roman" w:cs="Times New Roman"/>
          <w:bCs/>
          <w:spacing w:val="2"/>
          <w:sz w:val="24"/>
          <w:szCs w:val="24"/>
        </w:rPr>
        <w:t>е</w:t>
      </w:r>
      <w:r w:rsidRPr="00667BC2">
        <w:rPr>
          <w:rFonts w:ascii="Times New Roman" w:eastAsia="Calibri" w:hAnsi="Times New Roman" w:cs="Times New Roman"/>
          <w:bCs/>
          <w:spacing w:val="2"/>
          <w:sz w:val="24"/>
          <w:szCs w:val="24"/>
        </w:rPr>
        <w:t xml:space="preserve"> выполненных профилактических мероприятий, предусмотренных программой по профилактике рисков причинения вреда охраняемым законом ценностям</w:t>
      </w:r>
      <w:r w:rsidR="002A08DF">
        <w:rPr>
          <w:rFonts w:ascii="Times New Roman" w:eastAsia="Calibri" w:hAnsi="Times New Roman" w:cs="Times New Roman"/>
          <w:bCs/>
          <w:spacing w:val="2"/>
          <w:sz w:val="24"/>
          <w:szCs w:val="24"/>
        </w:rPr>
        <w:t>.</w:t>
      </w:r>
    </w:p>
    <w:p w:rsidR="00BA76DC" w:rsidRDefault="00BA76DC" w:rsidP="000F1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680DF3" w:rsidRDefault="00680DF3" w:rsidP="000F1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:rsidR="00BA76DC" w:rsidRDefault="00BA76DC" w:rsidP="000F1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энергетического надзора </w:t>
      </w:r>
    </w:p>
    <w:p w:rsidR="00BA76DC" w:rsidRDefault="00BA76DC" w:rsidP="000F1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по надзору за гидротехническими</w:t>
      </w:r>
    </w:p>
    <w:p w:rsidR="00BA76DC" w:rsidRDefault="00BA76DC" w:rsidP="000F1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сооружениями по </w:t>
      </w:r>
    </w:p>
    <w:p w:rsidR="00BA76DC" w:rsidRDefault="00BA76DC" w:rsidP="000F1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Карачаево-Черкесской Республике</w:t>
      </w:r>
      <w:r w:rsidRPr="00640A36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М.Р. Деккушев</w:t>
      </w:r>
    </w:p>
    <w:p w:rsidR="00BA76DC" w:rsidRDefault="00BA76DC" w:rsidP="000F1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02B" w:rsidRDefault="002C402B" w:rsidP="000F1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02B" w:rsidRDefault="002C402B" w:rsidP="000F1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02B" w:rsidRDefault="002C402B" w:rsidP="000F1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02B" w:rsidRDefault="002C402B" w:rsidP="000F1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02B" w:rsidRDefault="002C402B" w:rsidP="000F1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02B" w:rsidRDefault="002C402B" w:rsidP="000F1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402B" w:rsidRDefault="002C402B" w:rsidP="000F1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6DC" w:rsidRPr="001628C1" w:rsidRDefault="00BA76DC" w:rsidP="002463E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bookmarkStart w:id="7" w:name="_GoBack"/>
      <w:bookmarkEnd w:id="7"/>
      <w:r w:rsidRPr="001628C1">
        <w:rPr>
          <w:rFonts w:ascii="Times New Roman" w:hAnsi="Times New Roman" w:cs="Times New Roman"/>
        </w:rPr>
        <w:t>ЛИСТ</w:t>
      </w:r>
    </w:p>
    <w:p w:rsidR="00BA76DC" w:rsidRPr="001628C1" w:rsidRDefault="00BA76DC" w:rsidP="002463E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628C1">
        <w:rPr>
          <w:rFonts w:ascii="Times New Roman" w:hAnsi="Times New Roman" w:cs="Times New Roman"/>
        </w:rPr>
        <w:t xml:space="preserve">ознакомления с должностным регламентом </w:t>
      </w:r>
    </w:p>
    <w:p w:rsidR="002A08DF" w:rsidRPr="002A08DF" w:rsidRDefault="002A08DF" w:rsidP="002463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08DF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гражданского служащего, </w:t>
      </w:r>
    </w:p>
    <w:p w:rsidR="002C402B" w:rsidRDefault="002A08DF" w:rsidP="002463E4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kern w:val="16"/>
          <w:sz w:val="24"/>
          <w:szCs w:val="24"/>
          <w:lang w:eastAsia="ru-RU" w:bidi="ru-RU"/>
        </w:rPr>
      </w:pPr>
      <w:r w:rsidRPr="002A08DF">
        <w:rPr>
          <w:rFonts w:ascii="Times New Roman" w:eastAsia="Calibri" w:hAnsi="Times New Roman" w:cs="Times New Roman"/>
          <w:sz w:val="24"/>
          <w:szCs w:val="24"/>
        </w:rPr>
        <w:t>замещающего должность</w:t>
      </w:r>
      <w:r w:rsidR="002C40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08DF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 w:rsidRPr="002A08DF">
        <w:rPr>
          <w:rFonts w:ascii="Times New Roman" w:eastAsia="Courier New" w:hAnsi="Times New Roman" w:cs="Times New Roman"/>
          <w:color w:val="000000"/>
          <w:kern w:val="16"/>
          <w:sz w:val="24"/>
          <w:szCs w:val="24"/>
          <w:lang w:eastAsia="ru-RU" w:bidi="ru-RU"/>
        </w:rPr>
        <w:t xml:space="preserve">отдела энергетического надзора </w:t>
      </w:r>
    </w:p>
    <w:p w:rsidR="002A08DF" w:rsidRPr="002A08DF" w:rsidRDefault="002A08DF" w:rsidP="002463E4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kern w:val="16"/>
          <w:sz w:val="24"/>
          <w:szCs w:val="24"/>
          <w:lang w:eastAsia="ru-RU" w:bidi="ru-RU"/>
        </w:rPr>
      </w:pPr>
      <w:r w:rsidRPr="002A08DF">
        <w:rPr>
          <w:rFonts w:ascii="Times New Roman" w:eastAsia="Courier New" w:hAnsi="Times New Roman" w:cs="Times New Roman"/>
          <w:color w:val="000000"/>
          <w:kern w:val="16"/>
          <w:sz w:val="24"/>
          <w:szCs w:val="24"/>
          <w:lang w:eastAsia="ru-RU" w:bidi="ru-RU"/>
        </w:rPr>
        <w:t>и по надзору</w:t>
      </w:r>
      <w:r w:rsidR="002C402B">
        <w:rPr>
          <w:rFonts w:ascii="Times New Roman" w:eastAsia="Courier New" w:hAnsi="Times New Roman" w:cs="Times New Roman"/>
          <w:color w:val="000000"/>
          <w:kern w:val="16"/>
          <w:sz w:val="24"/>
          <w:szCs w:val="24"/>
          <w:lang w:eastAsia="ru-RU" w:bidi="ru-RU"/>
        </w:rPr>
        <w:t xml:space="preserve"> </w:t>
      </w:r>
      <w:r w:rsidRPr="002A08DF">
        <w:rPr>
          <w:rFonts w:ascii="Times New Roman" w:eastAsia="Courier New" w:hAnsi="Times New Roman" w:cs="Times New Roman"/>
          <w:color w:val="000000"/>
          <w:kern w:val="16"/>
          <w:sz w:val="24"/>
          <w:szCs w:val="24"/>
          <w:lang w:eastAsia="ru-RU" w:bidi="ru-RU"/>
        </w:rPr>
        <w:t>за гидротехническими сооружениями</w:t>
      </w:r>
    </w:p>
    <w:p w:rsidR="002A08DF" w:rsidRPr="002A08DF" w:rsidRDefault="002A08DF" w:rsidP="002463E4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kern w:val="16"/>
          <w:sz w:val="24"/>
          <w:szCs w:val="24"/>
          <w:lang w:eastAsia="ru-RU" w:bidi="ru-RU"/>
        </w:rPr>
      </w:pPr>
      <w:r w:rsidRPr="002A08DF">
        <w:rPr>
          <w:rFonts w:ascii="Times New Roman" w:eastAsia="Courier New" w:hAnsi="Times New Roman" w:cs="Times New Roman"/>
          <w:color w:val="000000"/>
          <w:kern w:val="16"/>
          <w:sz w:val="24"/>
          <w:szCs w:val="24"/>
          <w:lang w:eastAsia="ru-RU" w:bidi="ru-RU"/>
        </w:rPr>
        <w:t>по Карачаево-Черкесской Республике</w:t>
      </w:r>
    </w:p>
    <w:p w:rsidR="002A08DF" w:rsidRPr="002A08DF" w:rsidRDefault="002A08DF" w:rsidP="00246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08DF">
        <w:rPr>
          <w:rFonts w:ascii="Times New Roman" w:hAnsi="Times New Roman"/>
          <w:sz w:val="24"/>
          <w:szCs w:val="24"/>
        </w:rPr>
        <w:t>Кавказского управления Федеральной службы</w:t>
      </w:r>
    </w:p>
    <w:p w:rsidR="002A08DF" w:rsidRPr="002A08DF" w:rsidRDefault="002A08DF" w:rsidP="00246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08DF">
        <w:rPr>
          <w:rFonts w:ascii="Times New Roman" w:hAnsi="Times New Roman"/>
          <w:sz w:val="24"/>
          <w:szCs w:val="24"/>
        </w:rPr>
        <w:t>по экологическому, технологическому и атомному надзору</w:t>
      </w:r>
    </w:p>
    <w:p w:rsidR="00BA76DC" w:rsidRPr="00A7178B" w:rsidRDefault="00BA76DC" w:rsidP="002463E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893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2127"/>
        <w:gridCol w:w="2268"/>
      </w:tblGrid>
      <w:tr w:rsidR="00BA76DC" w:rsidTr="00E834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76DC" w:rsidRDefault="00BA76DC" w:rsidP="002463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DC" w:rsidRDefault="00BA76DC" w:rsidP="002463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6DC" w:rsidRDefault="00BA76DC" w:rsidP="002463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в ознакомлении</w:t>
            </w:r>
          </w:p>
        </w:tc>
      </w:tr>
      <w:tr w:rsidR="00BA76DC" w:rsidTr="00E8348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A76DC" w:rsidTr="00E8348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76DC" w:rsidTr="00E834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76DC" w:rsidTr="00E834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76DC" w:rsidTr="00E834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76DC" w:rsidTr="00E834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76DC" w:rsidTr="00E834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76DC" w:rsidTr="00E834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76DC" w:rsidTr="00E834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76DC" w:rsidTr="00E834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76DC" w:rsidTr="00E834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76DC" w:rsidTr="00E834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76DC" w:rsidTr="00E834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76DC" w:rsidTr="00E834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76DC" w:rsidTr="00E834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76DC" w:rsidTr="00E834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76DC" w:rsidTr="00E834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76DC" w:rsidTr="00E834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DC" w:rsidRDefault="00BA76DC" w:rsidP="002463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1416A" w:rsidRPr="00A1416A" w:rsidRDefault="00A1416A" w:rsidP="00DE1A2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5B09" w:rsidRPr="00A1416A" w:rsidRDefault="00F706EC" w:rsidP="00DE1A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D5B09" w:rsidRPr="00A1416A" w:rsidSect="00A1416A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EC" w:rsidRDefault="00F706EC" w:rsidP="00A1416A">
      <w:pPr>
        <w:spacing w:after="0" w:line="240" w:lineRule="auto"/>
      </w:pPr>
      <w:r>
        <w:separator/>
      </w:r>
    </w:p>
  </w:endnote>
  <w:endnote w:type="continuationSeparator" w:id="0">
    <w:p w:rsidR="00F706EC" w:rsidRDefault="00F706EC" w:rsidP="00A1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EC" w:rsidRDefault="00F706EC" w:rsidP="00A1416A">
      <w:pPr>
        <w:spacing w:after="0" w:line="240" w:lineRule="auto"/>
      </w:pPr>
      <w:r>
        <w:separator/>
      </w:r>
    </w:p>
  </w:footnote>
  <w:footnote w:type="continuationSeparator" w:id="0">
    <w:p w:rsidR="00F706EC" w:rsidRDefault="00F706EC" w:rsidP="00A14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2589777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1416A" w:rsidRPr="009138B7" w:rsidRDefault="009138B7" w:rsidP="009138B7">
        <w:pPr>
          <w:pStyle w:val="a3"/>
          <w:tabs>
            <w:tab w:val="left" w:pos="4500"/>
          </w:tabs>
          <w:rPr>
            <w:rFonts w:ascii="Times New Roman" w:hAnsi="Times New Roman" w:cs="Times New Roman"/>
            <w:sz w:val="28"/>
            <w:szCs w:val="28"/>
          </w:rPr>
        </w:pPr>
        <w:r w:rsidRPr="009138B7">
          <w:rPr>
            <w:sz w:val="28"/>
            <w:szCs w:val="28"/>
          </w:rPr>
          <w:tab/>
        </w:r>
        <w:r w:rsidRPr="009138B7">
          <w:rPr>
            <w:sz w:val="28"/>
            <w:szCs w:val="28"/>
          </w:rPr>
          <w:tab/>
        </w:r>
        <w:r w:rsidR="002F5E24">
          <w:rPr>
            <w:rFonts w:ascii="Times New Roman" w:hAnsi="Times New Roman" w:cs="Times New Roman"/>
            <w:sz w:val="28"/>
            <w:szCs w:val="28"/>
          </w:rPr>
          <w:t>16</w:t>
        </w:r>
      </w:p>
    </w:sdtContent>
  </w:sdt>
  <w:p w:rsidR="00A1416A" w:rsidRDefault="00A141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D08B944"/>
    <w:lvl w:ilvl="0">
      <w:start w:val="1"/>
      <w:numFmt w:val="bullet"/>
      <w:pStyle w:val="ConsPlusNonforma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2577744"/>
    <w:multiLevelType w:val="multilevel"/>
    <w:tmpl w:val="7FEE6158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52624"/>
    <w:multiLevelType w:val="multilevel"/>
    <w:tmpl w:val="CC7E8F28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3">
    <w:nsid w:val="2C7A79F0"/>
    <w:multiLevelType w:val="hybridMultilevel"/>
    <w:tmpl w:val="D3D6598A"/>
    <w:lvl w:ilvl="0" w:tplc="42DEC2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BE3B86"/>
    <w:multiLevelType w:val="hybridMultilevel"/>
    <w:tmpl w:val="2CF643D2"/>
    <w:lvl w:ilvl="0" w:tplc="F084BAD6">
      <w:start w:val="4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33CBE"/>
    <w:multiLevelType w:val="multilevel"/>
    <w:tmpl w:val="6DD85186"/>
    <w:lvl w:ilvl="0">
      <w:start w:val="10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286E95"/>
    <w:multiLevelType w:val="multilevel"/>
    <w:tmpl w:val="B082F138"/>
    <w:lvl w:ilvl="0">
      <w:start w:val="29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541551"/>
    <w:multiLevelType w:val="hybridMultilevel"/>
    <w:tmpl w:val="0748BD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A562613"/>
    <w:multiLevelType w:val="multilevel"/>
    <w:tmpl w:val="D6C4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0C87062"/>
    <w:multiLevelType w:val="multilevel"/>
    <w:tmpl w:val="60DEA384"/>
    <w:lvl w:ilvl="0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3322AA2"/>
    <w:multiLevelType w:val="multilevel"/>
    <w:tmpl w:val="60DEA384"/>
    <w:lvl w:ilvl="0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4D728CE"/>
    <w:multiLevelType w:val="hybridMultilevel"/>
    <w:tmpl w:val="955C7302"/>
    <w:lvl w:ilvl="0" w:tplc="5664D55E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E54DD"/>
    <w:multiLevelType w:val="hybridMultilevel"/>
    <w:tmpl w:val="734A49FE"/>
    <w:lvl w:ilvl="0" w:tplc="4AC49E46">
      <w:start w:val="1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5">
    <w:nsid w:val="578F5F79"/>
    <w:multiLevelType w:val="hybridMultilevel"/>
    <w:tmpl w:val="E500E88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A7D4971"/>
    <w:multiLevelType w:val="hybridMultilevel"/>
    <w:tmpl w:val="D8A4AA5A"/>
    <w:lvl w:ilvl="0" w:tplc="04190011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25EAB"/>
    <w:multiLevelType w:val="hybridMultilevel"/>
    <w:tmpl w:val="2E4A3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1C4AE3"/>
    <w:multiLevelType w:val="multilevel"/>
    <w:tmpl w:val="42FAD53C"/>
    <w:lvl w:ilvl="0">
      <w:start w:val="2"/>
      <w:numFmt w:val="decimal"/>
      <w:lvlText w:val="%1."/>
      <w:lvlJc w:val="left"/>
      <w:pPr>
        <w:ind w:left="540" w:hanging="540"/>
      </w:pPr>
      <w:rPr>
        <w:b w:val="0"/>
      </w:rPr>
    </w:lvl>
    <w:lvl w:ilvl="1">
      <w:start w:val="3"/>
      <w:numFmt w:val="decimal"/>
      <w:lvlText w:val="%1.%2."/>
      <w:lvlJc w:val="left"/>
      <w:pPr>
        <w:ind w:left="965" w:hanging="540"/>
      </w:pPr>
      <w:rPr>
        <w:b w:val="0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b w:val="0"/>
      </w:rPr>
    </w:lvl>
  </w:abstractNum>
  <w:abstractNum w:abstractNumId="22">
    <w:nsid w:val="6FAD1A7C"/>
    <w:multiLevelType w:val="hybridMultilevel"/>
    <w:tmpl w:val="5F582C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CCD06DB"/>
    <w:multiLevelType w:val="multilevel"/>
    <w:tmpl w:val="3BE662E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23"/>
  </w:num>
  <w:num w:numId="7">
    <w:abstractNumId w:val="14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9"/>
  </w:num>
  <w:num w:numId="11">
    <w:abstractNumId w:val="2"/>
  </w:num>
  <w:num w:numId="12">
    <w:abstractNumId w:val="22"/>
  </w:num>
  <w:num w:numId="13">
    <w:abstractNumId w:val="7"/>
  </w:num>
  <w:num w:numId="14">
    <w:abstractNumId w:val="15"/>
  </w:num>
  <w:num w:numId="15">
    <w:abstractNumId w:val="17"/>
  </w:num>
  <w:num w:numId="16">
    <w:abstractNumId w:val="3"/>
  </w:num>
  <w:num w:numId="17">
    <w:abstractNumId w:val="4"/>
  </w:num>
  <w:num w:numId="18">
    <w:abstractNumId w:val="16"/>
  </w:num>
  <w:num w:numId="19">
    <w:abstractNumId w:val="13"/>
  </w:num>
  <w:num w:numId="20">
    <w:abstractNumId w:val="4"/>
  </w:num>
  <w:num w:numId="21">
    <w:abstractNumId w:val="12"/>
  </w:num>
  <w:num w:numId="22">
    <w:abstractNumId w:val="4"/>
  </w:num>
  <w:num w:numId="23">
    <w:abstractNumId w:val="21"/>
    <w:lvlOverride w:ilvl="0">
      <w:startOverride w:val="2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D7"/>
    <w:rsid w:val="00003BAD"/>
    <w:rsid w:val="000323CE"/>
    <w:rsid w:val="00046E05"/>
    <w:rsid w:val="00064D84"/>
    <w:rsid w:val="000705FA"/>
    <w:rsid w:val="000B3C11"/>
    <w:rsid w:val="000F1C21"/>
    <w:rsid w:val="00162B9B"/>
    <w:rsid w:val="001C0089"/>
    <w:rsid w:val="002147C2"/>
    <w:rsid w:val="002463E4"/>
    <w:rsid w:val="002A08DF"/>
    <w:rsid w:val="002C402B"/>
    <w:rsid w:val="002C4143"/>
    <w:rsid w:val="002E4AF1"/>
    <w:rsid w:val="002F5E24"/>
    <w:rsid w:val="00324F78"/>
    <w:rsid w:val="00327D55"/>
    <w:rsid w:val="003803A0"/>
    <w:rsid w:val="00394A95"/>
    <w:rsid w:val="003A4524"/>
    <w:rsid w:val="003D6519"/>
    <w:rsid w:val="004216F5"/>
    <w:rsid w:val="00490DC3"/>
    <w:rsid w:val="004C5B8A"/>
    <w:rsid w:val="00567414"/>
    <w:rsid w:val="005A3519"/>
    <w:rsid w:val="005B63A7"/>
    <w:rsid w:val="00680DF3"/>
    <w:rsid w:val="006E2DD7"/>
    <w:rsid w:val="006F00BF"/>
    <w:rsid w:val="006F0A80"/>
    <w:rsid w:val="007B7E70"/>
    <w:rsid w:val="007C03F0"/>
    <w:rsid w:val="008528D9"/>
    <w:rsid w:val="00853843"/>
    <w:rsid w:val="00911B69"/>
    <w:rsid w:val="009138B7"/>
    <w:rsid w:val="009C14BD"/>
    <w:rsid w:val="009D622C"/>
    <w:rsid w:val="00A1416A"/>
    <w:rsid w:val="00A22FA1"/>
    <w:rsid w:val="00A35F1B"/>
    <w:rsid w:val="00A51AEE"/>
    <w:rsid w:val="00AB09B7"/>
    <w:rsid w:val="00B055E1"/>
    <w:rsid w:val="00B25C97"/>
    <w:rsid w:val="00B41439"/>
    <w:rsid w:val="00BA76DC"/>
    <w:rsid w:val="00BB71E7"/>
    <w:rsid w:val="00BC4583"/>
    <w:rsid w:val="00C524FC"/>
    <w:rsid w:val="00CB7429"/>
    <w:rsid w:val="00CE1BBF"/>
    <w:rsid w:val="00D319B2"/>
    <w:rsid w:val="00D426E1"/>
    <w:rsid w:val="00D63CF1"/>
    <w:rsid w:val="00DE1A25"/>
    <w:rsid w:val="00DF486D"/>
    <w:rsid w:val="00E62592"/>
    <w:rsid w:val="00EA5924"/>
    <w:rsid w:val="00ED3BDE"/>
    <w:rsid w:val="00F706EC"/>
    <w:rsid w:val="00F94153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3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16A"/>
  </w:style>
  <w:style w:type="paragraph" w:styleId="a5">
    <w:name w:val="footer"/>
    <w:basedOn w:val="a"/>
    <w:link w:val="a6"/>
    <w:uiPriority w:val="99"/>
    <w:unhideWhenUsed/>
    <w:rsid w:val="00A14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16A"/>
  </w:style>
  <w:style w:type="paragraph" w:styleId="a7">
    <w:name w:val="List Paragraph"/>
    <w:basedOn w:val="a"/>
    <w:link w:val="a8"/>
    <w:uiPriority w:val="34"/>
    <w:qFormat/>
    <w:rsid w:val="00E6259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5E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3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D63CF1"/>
  </w:style>
  <w:style w:type="paragraph" w:styleId="ab">
    <w:name w:val="Normal (Web)"/>
    <w:basedOn w:val="a"/>
    <w:uiPriority w:val="99"/>
    <w:unhideWhenUsed/>
    <w:rsid w:val="00EA5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2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pacing w:val="-1"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8528D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8528D9"/>
    <w:pPr>
      <w:widowControl w:val="0"/>
      <w:numPr>
        <w:numId w:val="24"/>
      </w:num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9C14BD"/>
  </w:style>
  <w:style w:type="paragraph" w:customStyle="1" w:styleId="ConsPlusCell">
    <w:name w:val="ConsPlusCell"/>
    <w:rsid w:val="00A51A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3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16A"/>
  </w:style>
  <w:style w:type="paragraph" w:styleId="a5">
    <w:name w:val="footer"/>
    <w:basedOn w:val="a"/>
    <w:link w:val="a6"/>
    <w:uiPriority w:val="99"/>
    <w:unhideWhenUsed/>
    <w:rsid w:val="00A14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16A"/>
  </w:style>
  <w:style w:type="paragraph" w:styleId="a7">
    <w:name w:val="List Paragraph"/>
    <w:basedOn w:val="a"/>
    <w:link w:val="a8"/>
    <w:uiPriority w:val="34"/>
    <w:qFormat/>
    <w:rsid w:val="00E6259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5E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3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D63CF1"/>
  </w:style>
  <w:style w:type="paragraph" w:styleId="ab">
    <w:name w:val="Normal (Web)"/>
    <w:basedOn w:val="a"/>
    <w:uiPriority w:val="99"/>
    <w:unhideWhenUsed/>
    <w:rsid w:val="00EA5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2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pacing w:val="-1"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8528D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8528D9"/>
    <w:pPr>
      <w:widowControl w:val="0"/>
      <w:numPr>
        <w:numId w:val="24"/>
      </w:num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9C14BD"/>
  </w:style>
  <w:style w:type="paragraph" w:customStyle="1" w:styleId="ConsPlusCell">
    <w:name w:val="ConsPlusCell"/>
    <w:rsid w:val="00A51A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787D6-F9FF-44FC-B1E7-EF3819C0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6827</Words>
  <Characters>38914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Чочуева Альвира Шамаиловна</cp:lastModifiedBy>
  <cp:revision>12</cp:revision>
  <cp:lastPrinted>2018-05-30T12:26:00Z</cp:lastPrinted>
  <dcterms:created xsi:type="dcterms:W3CDTF">2019-07-11T12:07:00Z</dcterms:created>
  <dcterms:modified xsi:type="dcterms:W3CDTF">2019-08-21T13:39:00Z</dcterms:modified>
</cp:coreProperties>
</file>